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824" w:rsidRDefault="000A3824" w:rsidP="00C409B5">
      <w:pPr>
        <w:pStyle w:val="HTMLPreformatted"/>
        <w:spacing w:line="276" w:lineRule="auto"/>
        <w:jc w:val="center"/>
        <w:rPr>
          <w:rFonts w:ascii="Verdana" w:hAnsi="Verdana" w:cs="Calibri"/>
          <w:b/>
          <w:color w:val="auto"/>
          <w:sz w:val="22"/>
          <w:szCs w:val="22"/>
          <w:lang w:val="it-IT"/>
        </w:rPr>
      </w:pPr>
      <w:r w:rsidRPr="000A3824">
        <w:rPr>
          <w:rFonts w:ascii="Verdana" w:hAnsi="Verdana" w:cs="Calibri"/>
          <w:b/>
          <w:color w:val="auto"/>
          <w:sz w:val="22"/>
          <w:szCs w:val="22"/>
          <w:lang w:val="it-IT"/>
        </w:rPr>
        <w:t>Seminar</w:t>
      </w:r>
    </w:p>
    <w:p w:rsidR="00C409B5" w:rsidRPr="000A3824" w:rsidRDefault="00C409B5" w:rsidP="00C409B5">
      <w:pPr>
        <w:pStyle w:val="HTMLPreformatted"/>
        <w:spacing w:line="276" w:lineRule="auto"/>
        <w:jc w:val="center"/>
        <w:rPr>
          <w:rFonts w:ascii="Verdana" w:hAnsi="Verdana" w:cs="Calibri"/>
          <w:b/>
          <w:color w:val="auto"/>
          <w:sz w:val="22"/>
          <w:szCs w:val="22"/>
          <w:lang w:val="it-IT"/>
        </w:rPr>
      </w:pPr>
    </w:p>
    <w:p w:rsidR="00491CC8" w:rsidRPr="00C409B5" w:rsidRDefault="00491CC8" w:rsidP="00C409B5">
      <w:pPr>
        <w:pStyle w:val="HTMLPreformatted"/>
        <w:spacing w:line="276" w:lineRule="auto"/>
        <w:jc w:val="center"/>
        <w:rPr>
          <w:rFonts w:ascii="Verdana" w:hAnsi="Verdana" w:cs="Calibri"/>
          <w:b/>
          <w:i/>
          <w:color w:val="auto"/>
          <w:sz w:val="28"/>
          <w:szCs w:val="22"/>
          <w:lang w:val="it-IT"/>
        </w:rPr>
      </w:pPr>
      <w:r w:rsidRPr="00C409B5">
        <w:rPr>
          <w:rFonts w:ascii="Verdana" w:hAnsi="Verdana" w:cs="Calibri"/>
          <w:b/>
          <w:i/>
          <w:color w:val="auto"/>
          <w:sz w:val="28"/>
          <w:szCs w:val="22"/>
          <w:lang w:val="it-IT"/>
        </w:rPr>
        <w:t xml:space="preserve">Actori cheie </w:t>
      </w:r>
      <w:r w:rsidR="00851AC6" w:rsidRPr="00C409B5">
        <w:rPr>
          <w:rFonts w:ascii="Verdana" w:hAnsi="Verdana" w:cs="Calibri"/>
          <w:b/>
          <w:i/>
          <w:color w:val="auto"/>
          <w:sz w:val="28"/>
          <w:szCs w:val="22"/>
          <w:lang w:val="it-IT"/>
        </w:rPr>
        <w:t>ai economiei sociale</w:t>
      </w:r>
      <w:r w:rsidR="000A3824" w:rsidRPr="00C409B5">
        <w:rPr>
          <w:rFonts w:ascii="Verdana" w:hAnsi="Verdana" w:cs="Calibri"/>
          <w:b/>
          <w:i/>
          <w:color w:val="auto"/>
          <w:sz w:val="28"/>
          <w:szCs w:val="22"/>
          <w:lang w:val="it-IT"/>
        </w:rPr>
        <w:t xml:space="preserve"> </w:t>
      </w:r>
      <w:r w:rsidR="00C409B5">
        <w:rPr>
          <w:rFonts w:ascii="Verdana" w:hAnsi="Verdana" w:cs="Calibri"/>
          <w:b/>
          <w:i/>
          <w:color w:val="auto"/>
          <w:sz w:val="28"/>
          <w:szCs w:val="22"/>
          <w:lang w:val="it-IT"/>
        </w:rPr>
        <w:t>î</w:t>
      </w:r>
      <w:r w:rsidRPr="00C409B5">
        <w:rPr>
          <w:rFonts w:ascii="Verdana" w:hAnsi="Verdana" w:cs="Calibri"/>
          <w:b/>
          <w:i/>
          <w:color w:val="auto"/>
          <w:sz w:val="28"/>
          <w:szCs w:val="22"/>
          <w:lang w:val="it-IT"/>
        </w:rPr>
        <w:t xml:space="preserve">n sectorul financiar </w:t>
      </w:r>
      <w:r w:rsidR="00C409B5">
        <w:rPr>
          <w:rFonts w:ascii="Verdana" w:hAnsi="Verdana" w:cs="Calibri"/>
          <w:b/>
          <w:i/>
          <w:color w:val="auto"/>
          <w:sz w:val="28"/>
          <w:szCs w:val="22"/>
          <w:lang w:val="it-IT"/>
        </w:rPr>
        <w:t>ș</w:t>
      </w:r>
      <w:r w:rsidRPr="00C409B5">
        <w:rPr>
          <w:rFonts w:ascii="Verdana" w:hAnsi="Verdana" w:cs="Calibri"/>
          <w:b/>
          <w:i/>
          <w:color w:val="auto"/>
          <w:sz w:val="28"/>
          <w:szCs w:val="22"/>
          <w:lang w:val="it-IT"/>
        </w:rPr>
        <w:t>i de asigur</w:t>
      </w:r>
      <w:r w:rsidR="00C409B5">
        <w:rPr>
          <w:rFonts w:ascii="Verdana" w:hAnsi="Verdana" w:cs="Calibri"/>
          <w:b/>
          <w:i/>
          <w:color w:val="auto"/>
          <w:sz w:val="28"/>
          <w:szCs w:val="22"/>
          <w:lang w:val="it-IT"/>
        </w:rPr>
        <w:t>ă</w:t>
      </w:r>
      <w:r w:rsidRPr="00C409B5">
        <w:rPr>
          <w:rFonts w:ascii="Verdana" w:hAnsi="Verdana" w:cs="Calibri"/>
          <w:b/>
          <w:i/>
          <w:color w:val="auto"/>
          <w:sz w:val="28"/>
          <w:szCs w:val="22"/>
          <w:lang w:val="it-IT"/>
        </w:rPr>
        <w:t>ri</w:t>
      </w:r>
    </w:p>
    <w:p w:rsidR="00372441" w:rsidRDefault="00372441" w:rsidP="00C409B5">
      <w:pPr>
        <w:pStyle w:val="HTMLPreformatted"/>
        <w:spacing w:line="276" w:lineRule="auto"/>
        <w:jc w:val="center"/>
        <w:rPr>
          <w:rFonts w:ascii="Verdana" w:hAnsi="Verdana" w:cs="Calibri"/>
          <w:color w:val="auto"/>
          <w:sz w:val="22"/>
          <w:szCs w:val="22"/>
          <w:lang w:val="it-IT"/>
        </w:rPr>
      </w:pPr>
    </w:p>
    <w:p w:rsidR="00CD6FBE" w:rsidRDefault="00851AC6" w:rsidP="00C409B5">
      <w:pPr>
        <w:pStyle w:val="HTMLPreformatted"/>
        <w:spacing w:line="276" w:lineRule="auto"/>
        <w:jc w:val="center"/>
        <w:rPr>
          <w:rFonts w:ascii="Verdana" w:hAnsi="Verdana" w:cs="Calibri"/>
          <w:color w:val="auto"/>
          <w:sz w:val="22"/>
          <w:szCs w:val="22"/>
          <w:lang w:val="it-IT"/>
        </w:rPr>
      </w:pPr>
      <w:r w:rsidRPr="002E59D6">
        <w:rPr>
          <w:rFonts w:ascii="Verdana" w:hAnsi="Verdana" w:cs="Calibri"/>
          <w:color w:val="auto"/>
          <w:sz w:val="22"/>
          <w:szCs w:val="22"/>
          <w:lang w:val="it-IT"/>
        </w:rPr>
        <w:t xml:space="preserve">București, </w:t>
      </w:r>
      <w:r w:rsidR="00AC3CED">
        <w:rPr>
          <w:rFonts w:ascii="Verdana" w:hAnsi="Verdana" w:cs="Calibri"/>
          <w:color w:val="auto"/>
          <w:sz w:val="22"/>
          <w:szCs w:val="22"/>
          <w:lang w:val="it-IT"/>
        </w:rPr>
        <w:t>19</w:t>
      </w:r>
      <w:r w:rsidR="00491CC8">
        <w:rPr>
          <w:rFonts w:ascii="Verdana" w:hAnsi="Verdana" w:cs="Calibri"/>
          <w:color w:val="auto"/>
          <w:sz w:val="22"/>
          <w:szCs w:val="22"/>
          <w:lang w:val="it-IT"/>
        </w:rPr>
        <w:t xml:space="preserve"> septembrie </w:t>
      </w:r>
      <w:r w:rsidRPr="002E59D6">
        <w:rPr>
          <w:rFonts w:ascii="Verdana" w:hAnsi="Verdana" w:cs="Calibri"/>
          <w:color w:val="auto"/>
          <w:sz w:val="22"/>
          <w:szCs w:val="22"/>
          <w:lang w:val="it-IT"/>
        </w:rPr>
        <w:t>2012</w:t>
      </w:r>
    </w:p>
    <w:p w:rsidR="00491CC8" w:rsidRDefault="00CA5B98" w:rsidP="00C409B5">
      <w:pPr>
        <w:pStyle w:val="HTMLPreformatted"/>
        <w:spacing w:line="276" w:lineRule="auto"/>
        <w:jc w:val="center"/>
        <w:rPr>
          <w:rFonts w:ascii="Verdana" w:hAnsi="Verdana" w:cs="Calibri"/>
          <w:color w:val="auto"/>
          <w:sz w:val="22"/>
          <w:szCs w:val="22"/>
          <w:lang w:val="it-IT"/>
        </w:rPr>
      </w:pPr>
      <w:r>
        <w:rPr>
          <w:rFonts w:ascii="Verdana" w:hAnsi="Verdana" w:cs="Calibri"/>
          <w:color w:val="auto"/>
          <w:sz w:val="22"/>
          <w:szCs w:val="22"/>
          <w:lang w:val="it-IT"/>
        </w:rPr>
        <w:t>Institutul</w:t>
      </w:r>
      <w:r w:rsidR="00491CC8">
        <w:rPr>
          <w:rFonts w:ascii="Verdana" w:hAnsi="Verdana" w:cs="Calibri"/>
          <w:color w:val="auto"/>
          <w:sz w:val="22"/>
          <w:szCs w:val="22"/>
          <w:lang w:val="it-IT"/>
        </w:rPr>
        <w:t xml:space="preserve"> de Economie Social</w:t>
      </w:r>
      <w:r w:rsidR="00C409B5">
        <w:rPr>
          <w:rFonts w:ascii="Verdana" w:hAnsi="Verdana" w:cs="Calibri"/>
          <w:color w:val="auto"/>
          <w:sz w:val="22"/>
          <w:szCs w:val="22"/>
          <w:lang w:val="it-IT"/>
        </w:rPr>
        <w:t>ă</w:t>
      </w:r>
    </w:p>
    <w:p w:rsidR="00601277" w:rsidRPr="008C1AC5" w:rsidRDefault="00601277" w:rsidP="00C409B5">
      <w:pPr>
        <w:pStyle w:val="HTMLPreformatted"/>
        <w:spacing w:line="276" w:lineRule="auto"/>
        <w:jc w:val="center"/>
        <w:rPr>
          <w:rFonts w:ascii="Verdana" w:hAnsi="Verdana" w:cs="Calibri"/>
          <w:i/>
          <w:color w:val="auto"/>
          <w:sz w:val="22"/>
          <w:szCs w:val="22"/>
          <w:lang w:val="ro-RO"/>
        </w:rPr>
      </w:pPr>
      <w:r w:rsidRPr="008C1AC5">
        <w:rPr>
          <w:rFonts w:ascii="Verdana" w:hAnsi="Verdana" w:cs="Calibri"/>
          <w:i/>
          <w:color w:val="auto"/>
          <w:sz w:val="22"/>
          <w:szCs w:val="22"/>
          <w:lang w:val="it-IT"/>
        </w:rPr>
        <w:t>Agend</w:t>
      </w:r>
      <w:r w:rsidR="00C409B5">
        <w:rPr>
          <w:rFonts w:ascii="Verdana" w:hAnsi="Verdana" w:cs="Calibri"/>
          <w:i/>
          <w:color w:val="auto"/>
          <w:sz w:val="22"/>
          <w:szCs w:val="22"/>
          <w:lang w:val="it-IT"/>
        </w:rPr>
        <w:t>ă</w:t>
      </w:r>
      <w:r w:rsidRPr="008C1AC5">
        <w:rPr>
          <w:rFonts w:ascii="Verdana" w:hAnsi="Verdana" w:cs="Calibri"/>
          <w:i/>
          <w:color w:val="auto"/>
          <w:sz w:val="22"/>
          <w:szCs w:val="22"/>
          <w:lang w:val="it-IT"/>
        </w:rPr>
        <w:t xml:space="preserve"> </w:t>
      </w:r>
    </w:p>
    <w:tbl>
      <w:tblPr>
        <w:tblpPr w:leftFromText="180" w:rightFromText="180" w:vertAnchor="text" w:horzAnchor="margin" w:tblpX="-696" w:tblpY="194"/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8"/>
        <w:gridCol w:w="9000"/>
      </w:tblGrid>
      <w:tr w:rsidR="00851AC6" w:rsidRPr="000F6A51" w:rsidTr="005C5C05">
        <w:trPr>
          <w:trHeight w:val="280"/>
        </w:trPr>
        <w:tc>
          <w:tcPr>
            <w:tcW w:w="1098" w:type="dxa"/>
            <w:shd w:val="clear" w:color="auto" w:fill="D3FDD4"/>
            <w:vAlign w:val="center"/>
          </w:tcPr>
          <w:p w:rsidR="00851AC6" w:rsidRPr="000F6A51" w:rsidRDefault="00851AC6" w:rsidP="005A60B2">
            <w:pPr>
              <w:pStyle w:val="HTMLPreformatted"/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</w:pPr>
            <w:r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10.</w:t>
            </w:r>
            <w:r w:rsidR="005A60B2"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0</w:t>
            </w:r>
            <w:r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0 –1</w:t>
            </w:r>
            <w:r w:rsidR="005A60B2"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0</w:t>
            </w:r>
            <w:r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.</w:t>
            </w:r>
            <w:r w:rsidR="005A60B2"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3</w:t>
            </w:r>
            <w:r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0</w:t>
            </w:r>
          </w:p>
        </w:tc>
        <w:tc>
          <w:tcPr>
            <w:tcW w:w="9000" w:type="dxa"/>
            <w:shd w:val="clear" w:color="auto" w:fill="D3FDD4"/>
            <w:vAlign w:val="center"/>
          </w:tcPr>
          <w:p w:rsidR="00851AC6" w:rsidRPr="000F6A51" w:rsidRDefault="00851AC6" w:rsidP="00597BB5">
            <w:pPr>
              <w:pStyle w:val="HTMLPreformatted"/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</w:pPr>
            <w:r w:rsidRPr="000F6A51"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  <w:t>Înregistrare participanți</w:t>
            </w:r>
            <w:bookmarkStart w:id="0" w:name="_GoBack"/>
            <w:bookmarkEnd w:id="0"/>
          </w:p>
        </w:tc>
      </w:tr>
      <w:tr w:rsidR="00851AC6" w:rsidRPr="000F6A51" w:rsidTr="005C5C05">
        <w:trPr>
          <w:trHeight w:val="2113"/>
        </w:trPr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851AC6" w:rsidRPr="000F6A51" w:rsidRDefault="00851AC6" w:rsidP="00143BD0">
            <w:pPr>
              <w:pStyle w:val="HTMLPreformatted"/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</w:pPr>
            <w:r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1</w:t>
            </w:r>
            <w:r w:rsidR="005A60B2"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0</w:t>
            </w:r>
            <w:r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.</w:t>
            </w:r>
            <w:r w:rsidR="005A60B2"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3</w:t>
            </w:r>
            <w:r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0 –</w:t>
            </w:r>
            <w:r w:rsidR="00AF0609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 xml:space="preserve"> 1</w:t>
            </w:r>
            <w:r w:rsidR="00143BD0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2</w:t>
            </w:r>
            <w:r w:rsidR="00AF0609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:</w:t>
            </w:r>
            <w:r w:rsidR="00143BD0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3</w:t>
            </w:r>
            <w:r w:rsidR="00AF0609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0</w:t>
            </w:r>
            <w:r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9000" w:type="dxa"/>
            <w:tcBorders>
              <w:bottom w:val="single" w:sz="4" w:space="0" w:color="auto"/>
            </w:tcBorders>
          </w:tcPr>
          <w:p w:rsidR="00606766" w:rsidRDefault="00606766" w:rsidP="00606766">
            <w:pPr>
              <w:spacing w:after="0"/>
              <w:rPr>
                <w:rFonts w:ascii="Verdana" w:hAnsi="Verdana" w:cs="Calibri"/>
                <w:b/>
                <w:sz w:val="20"/>
                <w:szCs w:val="20"/>
              </w:rPr>
            </w:pPr>
            <w:r w:rsidRPr="000F6A51">
              <w:rPr>
                <w:rFonts w:ascii="Verdana" w:hAnsi="Verdana" w:cs="Calibri"/>
                <w:b/>
                <w:sz w:val="20"/>
                <w:szCs w:val="20"/>
              </w:rPr>
              <w:t xml:space="preserve">Cuvânt introductiv: </w:t>
            </w:r>
          </w:p>
          <w:p w:rsidR="00606766" w:rsidRPr="00601277" w:rsidRDefault="00606766" w:rsidP="00606766">
            <w:pPr>
              <w:spacing w:after="0"/>
              <w:rPr>
                <w:rFonts w:ascii="Verdana" w:hAnsi="Verdana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i/>
                <w:color w:val="000000" w:themeColor="text1"/>
                <w:sz w:val="20"/>
                <w:szCs w:val="20"/>
              </w:rPr>
              <w:t>Ionuţ Sibian - Director Executiv FDSC, membru al Consiliului Economic şi Social European</w:t>
            </w:r>
          </w:p>
          <w:p w:rsidR="00606766" w:rsidRDefault="00606766" w:rsidP="00CD6FBE">
            <w:pPr>
              <w:pStyle w:val="HTMLPreformatted"/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</w:pPr>
          </w:p>
          <w:p w:rsidR="00CD6FBE" w:rsidRDefault="00606766" w:rsidP="00CD6FBE">
            <w:pPr>
              <w:pStyle w:val="HTMLPreformatted"/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</w:pP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 xml:space="preserve">A. </w:t>
            </w:r>
            <w:r w:rsidR="009746B2">
              <w:t xml:space="preserve"> </w:t>
            </w:r>
            <w:r w:rsidR="009746B2" w:rsidRPr="009746B2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 xml:space="preserve">Actori cheie ai economiei sociale </w:t>
            </w:r>
            <w:r w:rsidR="009746B2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î</w:t>
            </w:r>
            <w:r w:rsidR="009746B2" w:rsidRPr="009746B2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n sectorul financiar</w:t>
            </w:r>
          </w:p>
          <w:p w:rsidR="00CD6FBE" w:rsidRPr="000F6A51" w:rsidRDefault="00CD6FBE" w:rsidP="00143BD0">
            <w:pPr>
              <w:pStyle w:val="HTMLPreformatted"/>
              <w:spacing w:after="240"/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</w:pPr>
            <w:r w:rsidRPr="000F6A51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>Facilitator: Ancuța Vameșu</w:t>
            </w:r>
          </w:p>
          <w:p w:rsidR="00D35C33" w:rsidRPr="00AE470E" w:rsidRDefault="008F2344" w:rsidP="00B639F6">
            <w:pPr>
              <w:pStyle w:val="HTMLPreformatted"/>
              <w:numPr>
                <w:ilvl w:val="0"/>
                <w:numId w:val="3"/>
              </w:numPr>
              <w:rPr>
                <w:rFonts w:ascii="Verdana" w:hAnsi="Verdana" w:cs="Calibri"/>
                <w:color w:val="auto"/>
                <w:sz w:val="20"/>
                <w:szCs w:val="20"/>
                <w:u w:val="single"/>
                <w:lang w:val="ro-RO"/>
              </w:rPr>
            </w:pPr>
            <w:r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 xml:space="preserve">Principalele date </w:t>
            </w:r>
            <w:r w:rsidR="002A4F02"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 xml:space="preserve">statistice şi rezultate ale cercetării de teren </w:t>
            </w:r>
            <w:r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referitoare l</w:t>
            </w:r>
            <w:r w:rsidR="00D35C33"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 xml:space="preserve">a situaţia caselor de ajutor reciproc </w:t>
            </w:r>
            <w:r w:rsidR="00CC4318"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î</w:t>
            </w:r>
            <w:r w:rsidR="00D35C33"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n Rom</w:t>
            </w:r>
            <w:r w:rsidR="00CC4318"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â</w:t>
            </w:r>
            <w:r w:rsidR="00D35C33"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nia</w:t>
            </w:r>
          </w:p>
          <w:p w:rsidR="00851AC6" w:rsidRPr="000F6A51" w:rsidRDefault="002E59D6" w:rsidP="00D35C33">
            <w:pPr>
              <w:pStyle w:val="HTMLPreformatted"/>
              <w:ind w:left="720"/>
              <w:rPr>
                <w:rFonts w:ascii="Verdana" w:hAnsi="Verdana" w:cs="Calibri"/>
                <w:b/>
                <w:color w:val="auto"/>
                <w:sz w:val="20"/>
                <w:szCs w:val="20"/>
                <w:u w:val="single"/>
                <w:lang w:val="ro-RO"/>
              </w:rPr>
            </w:pPr>
            <w:r w:rsidRPr="000F6A51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 xml:space="preserve">dr. </w:t>
            </w:r>
            <w:r w:rsidR="00491CC8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>Mihaela Lambru</w:t>
            </w:r>
            <w:r w:rsidR="00CC4318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 xml:space="preserve">, </w:t>
            </w:r>
            <w:r w:rsidR="00491CC8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 xml:space="preserve">Mircea Kivu </w:t>
            </w:r>
            <w:r w:rsidRPr="000F6A51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cercetător</w:t>
            </w:r>
            <w:r w:rsidR="00491CC8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i</w:t>
            </w:r>
            <w:r w:rsidRPr="000F6A51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 xml:space="preserve"> </w:t>
            </w:r>
            <w:r w:rsidR="00326942" w:rsidRPr="000F6A51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ICCV</w:t>
            </w:r>
            <w:r w:rsidR="00AD6F82" w:rsidRPr="000F6A51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 xml:space="preserve"> </w:t>
            </w:r>
          </w:p>
          <w:p w:rsidR="00B639F6" w:rsidRPr="00AE470E" w:rsidRDefault="00CC4318" w:rsidP="00B639F6">
            <w:pPr>
              <w:pStyle w:val="HTMLPreformatted"/>
              <w:numPr>
                <w:ilvl w:val="0"/>
                <w:numId w:val="3"/>
              </w:numPr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u w:val="single"/>
                <w:lang w:val="ro-RO"/>
              </w:rPr>
            </w:pPr>
            <w:r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 xml:space="preserve">Rolul economiei sociale în incluziunea financiară în Uniunea Europeană - uniuni </w:t>
            </w:r>
            <w:r w:rsidR="00B639F6"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de credit,</w:t>
            </w:r>
            <w:r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 xml:space="preserve"> </w:t>
            </w:r>
            <w:r w:rsidR="00B639F6"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b</w:t>
            </w:r>
            <w:r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ă</w:t>
            </w:r>
            <w:r w:rsidR="00B639F6"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nci cooperatiste</w:t>
            </w:r>
            <w:r w:rsidR="00B639F6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 xml:space="preserve"> -</w:t>
            </w: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 xml:space="preserve"> </w:t>
            </w:r>
            <w:r w:rsidR="00B639F6" w:rsidRPr="00AE470E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>Adrian Secal, Institutul de Economie Socială</w:t>
            </w:r>
          </w:p>
          <w:p w:rsidR="00B639F6" w:rsidRDefault="00B639F6" w:rsidP="00B639F6">
            <w:pPr>
              <w:pStyle w:val="HTMLPreformatted"/>
              <w:numPr>
                <w:ilvl w:val="0"/>
                <w:numId w:val="3"/>
              </w:numPr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</w:pPr>
            <w:r w:rsidRPr="001E41F4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Politici publice în favoarea incluziunii financiare</w:t>
            </w:r>
          </w:p>
          <w:p w:rsidR="00B40EEE" w:rsidRPr="001E41F4" w:rsidRDefault="00B40EEE" w:rsidP="00B40EEE">
            <w:pPr>
              <w:pStyle w:val="HTMLPreformatted"/>
              <w:ind w:left="720"/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</w:pPr>
          </w:p>
          <w:p w:rsidR="00B639F6" w:rsidRPr="008668A6" w:rsidRDefault="00B639F6" w:rsidP="00DE0EBF">
            <w:pPr>
              <w:pStyle w:val="HTMLPreformatted"/>
              <w:rPr>
                <w:rFonts w:ascii="Verdana" w:hAnsi="Verdana"/>
                <w:sz w:val="20"/>
                <w:szCs w:val="20"/>
              </w:rPr>
            </w:pPr>
            <w:r w:rsidRPr="00AE470E">
              <w:rPr>
                <w:rFonts w:ascii="Verdana" w:hAnsi="Verdana"/>
                <w:bCs/>
                <w:sz w:val="20"/>
                <w:szCs w:val="20"/>
              </w:rPr>
              <w:t>Accesul grupurilor defavorizate la credit, situa</w:t>
            </w:r>
            <w:r w:rsidR="00DE0EBF" w:rsidRPr="00AE470E">
              <w:rPr>
                <w:rFonts w:ascii="Verdana" w:hAnsi="Verdana"/>
                <w:bCs/>
                <w:sz w:val="20"/>
                <w:szCs w:val="20"/>
              </w:rPr>
              <w:t>ț</w:t>
            </w:r>
            <w:r w:rsidRPr="00AE470E">
              <w:rPr>
                <w:rFonts w:ascii="Verdana" w:hAnsi="Verdana"/>
                <w:bCs/>
                <w:sz w:val="20"/>
                <w:szCs w:val="20"/>
              </w:rPr>
              <w:t xml:space="preserve">ia </w:t>
            </w:r>
            <w:r w:rsidR="00DE0EBF" w:rsidRPr="00AE470E">
              <w:rPr>
                <w:rFonts w:ascii="Verdana" w:hAnsi="Verdana"/>
                <w:bCs/>
                <w:sz w:val="20"/>
                <w:szCs w:val="20"/>
              </w:rPr>
              <w:t>î</w:t>
            </w:r>
            <w:r w:rsidRPr="00AE470E">
              <w:rPr>
                <w:rFonts w:ascii="Verdana" w:hAnsi="Verdana"/>
                <w:bCs/>
                <w:sz w:val="20"/>
                <w:szCs w:val="20"/>
              </w:rPr>
              <w:t xml:space="preserve">n Romania </w:t>
            </w:r>
            <w:r w:rsidR="00DE0EBF" w:rsidRPr="00AE470E">
              <w:rPr>
                <w:rFonts w:ascii="Verdana" w:hAnsi="Verdana"/>
                <w:bCs/>
                <w:sz w:val="20"/>
                <w:szCs w:val="20"/>
              </w:rPr>
              <w:t>ș</w:t>
            </w:r>
            <w:r w:rsidRPr="00AE470E">
              <w:rPr>
                <w:rFonts w:ascii="Verdana" w:hAnsi="Verdana"/>
                <w:bCs/>
                <w:sz w:val="20"/>
                <w:szCs w:val="20"/>
              </w:rPr>
              <w:t>i Uniunea European</w:t>
            </w:r>
            <w:r w:rsidR="00DE0EBF" w:rsidRPr="00AE470E">
              <w:rPr>
                <w:rFonts w:ascii="Verdana" w:hAnsi="Verdana"/>
                <w:bCs/>
                <w:sz w:val="20"/>
                <w:szCs w:val="20"/>
              </w:rPr>
              <w:t>ă</w:t>
            </w:r>
            <w:r w:rsidR="00AE470E">
              <w:rPr>
                <w:rFonts w:ascii="Verdana" w:hAnsi="Verdana"/>
                <w:bCs/>
                <w:sz w:val="20"/>
                <w:szCs w:val="20"/>
              </w:rPr>
              <w:t xml:space="preserve"> - </w:t>
            </w:r>
            <w:r>
              <w:rPr>
                <w:rFonts w:ascii="Verdana" w:hAnsi="Verdana"/>
                <w:bCs/>
                <w:i/>
                <w:sz w:val="20"/>
                <w:szCs w:val="20"/>
              </w:rPr>
              <w:t xml:space="preserve"> Maria Doiciu, European Microfinance Network </w:t>
            </w:r>
            <w:r w:rsidRPr="008668A6">
              <w:rPr>
                <w:rFonts w:ascii="Verdana" w:hAnsi="Verdana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i/>
                <w:sz w:val="20"/>
                <w:szCs w:val="20"/>
              </w:rPr>
              <w:t xml:space="preserve">- expert in micro-creditare </w:t>
            </w:r>
            <w:r w:rsidRPr="008668A6">
              <w:rPr>
                <w:rFonts w:ascii="Verdana" w:hAnsi="Verdana"/>
                <w:bCs/>
                <w:i/>
                <w:sz w:val="20"/>
                <w:szCs w:val="20"/>
              </w:rPr>
              <w:t xml:space="preserve"> Economice</w:t>
            </w:r>
          </w:p>
          <w:p w:rsidR="001E41F4" w:rsidRDefault="001E41F4" w:rsidP="00DE0EBF">
            <w:pPr>
              <w:pStyle w:val="HTMLPreformatted"/>
              <w:rPr>
                <w:rFonts w:ascii="Verdana" w:hAnsi="Verdana"/>
                <w:bCs/>
                <w:i/>
                <w:sz w:val="20"/>
                <w:szCs w:val="20"/>
              </w:rPr>
            </w:pPr>
          </w:p>
          <w:p w:rsidR="007A7E2E" w:rsidRPr="00B40EEE" w:rsidRDefault="00326942" w:rsidP="00B639F6">
            <w:pPr>
              <w:pStyle w:val="HTMLPreformatted"/>
              <w:numPr>
                <w:ilvl w:val="0"/>
                <w:numId w:val="3"/>
              </w:numP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</w:pPr>
            <w:r w:rsidRPr="001E41F4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Organizații reprezentative</w:t>
            </w:r>
            <w:r w:rsidR="005858DA" w:rsidRPr="001E41F4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 xml:space="preserve"> (1)</w:t>
            </w:r>
            <w:r w:rsidRPr="001E41F4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:</w:t>
            </w:r>
          </w:p>
          <w:p w:rsidR="00B40EEE" w:rsidRPr="000F6A51" w:rsidRDefault="00B40EEE" w:rsidP="00B40EEE">
            <w:pPr>
              <w:pStyle w:val="HTMLPreformatted"/>
              <w:ind w:left="720"/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</w:pPr>
          </w:p>
          <w:p w:rsidR="000F6A51" w:rsidRDefault="001E41F4" w:rsidP="000F6A51">
            <w:pPr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val="en-US"/>
              </w:rPr>
            </w:pPr>
            <w:r w:rsidRPr="001E41F4">
              <w:rPr>
                <w:rFonts w:ascii="Verdana" w:hAnsi="Verdana" w:cs="Calibri"/>
                <w:sz w:val="20"/>
                <w:szCs w:val="20"/>
              </w:rPr>
              <w:t>a.</w:t>
            </w:r>
            <w:r>
              <w:rPr>
                <w:rFonts w:ascii="Verdana" w:hAnsi="Verdana" w:cs="Calibri"/>
                <w:b/>
                <w:sz w:val="20"/>
                <w:szCs w:val="20"/>
              </w:rPr>
              <w:t xml:space="preserve"> </w:t>
            </w:r>
            <w:r w:rsidR="00491CC8" w:rsidRPr="001E41F4">
              <w:rPr>
                <w:rFonts w:ascii="Verdana" w:hAnsi="Verdana" w:cs="Calibri"/>
                <w:sz w:val="20"/>
                <w:szCs w:val="20"/>
              </w:rPr>
              <w:t>Uniunea Caselor de Ajutor Reciproc ale Salaria</w:t>
            </w:r>
            <w:r w:rsidR="005A370C" w:rsidRPr="001E41F4">
              <w:rPr>
                <w:rFonts w:ascii="Verdana" w:hAnsi="Verdana" w:cs="Calibri"/>
                <w:sz w:val="20"/>
                <w:szCs w:val="20"/>
              </w:rPr>
              <w:t>ț</w:t>
            </w:r>
            <w:r w:rsidR="00491CC8" w:rsidRPr="001E41F4">
              <w:rPr>
                <w:rFonts w:ascii="Verdana" w:hAnsi="Verdana" w:cs="Calibri"/>
                <w:sz w:val="20"/>
                <w:szCs w:val="20"/>
              </w:rPr>
              <w:t>ilor</w:t>
            </w:r>
            <w:r w:rsidR="00491CC8">
              <w:rPr>
                <w:rFonts w:ascii="Verdana" w:hAnsi="Verdana" w:cs="Calibri"/>
                <w:b/>
                <w:sz w:val="20"/>
                <w:szCs w:val="20"/>
              </w:rPr>
              <w:t xml:space="preserve"> </w:t>
            </w:r>
            <w:r w:rsidR="000A3824" w:rsidRPr="000F6A51">
              <w:rPr>
                <w:rFonts w:ascii="Verdana" w:hAnsi="Verdana" w:cs="Calibri"/>
                <w:b/>
                <w:sz w:val="20"/>
                <w:szCs w:val="20"/>
              </w:rPr>
              <w:t xml:space="preserve"> </w:t>
            </w:r>
            <w:r w:rsidR="000F6A51" w:rsidRPr="000F6A51">
              <w:rPr>
                <w:rFonts w:ascii="Verdana" w:hAnsi="Verdana" w:cs="Calibri"/>
                <w:b/>
                <w:sz w:val="20"/>
                <w:szCs w:val="20"/>
              </w:rPr>
              <w:t>-</w:t>
            </w:r>
            <w:r w:rsidR="000A3824" w:rsidRPr="000F6A51">
              <w:rPr>
                <w:rFonts w:ascii="Verdana" w:hAnsi="Verdana" w:cs="Calibri"/>
                <w:b/>
                <w:sz w:val="20"/>
                <w:szCs w:val="20"/>
              </w:rPr>
              <w:t xml:space="preserve"> </w:t>
            </w:r>
            <w:r w:rsidR="000F6A51" w:rsidRPr="000F6A5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91CC8" w:rsidRPr="001E41F4">
              <w:rPr>
                <w:rFonts w:ascii="Verdana" w:hAnsi="Verdana"/>
                <w:i/>
                <w:sz w:val="20"/>
                <w:szCs w:val="20"/>
              </w:rPr>
              <w:t>M</w:t>
            </w:r>
            <w:r w:rsidR="005A370C" w:rsidRPr="001E41F4">
              <w:rPr>
                <w:rFonts w:ascii="Verdana" w:hAnsi="Verdana"/>
                <w:i/>
                <w:sz w:val="20"/>
                <w:szCs w:val="20"/>
              </w:rPr>
              <w:t>ă</w:t>
            </w:r>
            <w:r w:rsidR="00491CC8" w:rsidRPr="001E41F4">
              <w:rPr>
                <w:rFonts w:ascii="Verdana" w:hAnsi="Verdana"/>
                <w:i/>
                <w:sz w:val="20"/>
                <w:szCs w:val="20"/>
              </w:rPr>
              <w:t>rioara Dun</w:t>
            </w:r>
            <w:r w:rsidR="005A370C" w:rsidRPr="001E41F4">
              <w:rPr>
                <w:rFonts w:ascii="Verdana" w:hAnsi="Verdana"/>
                <w:i/>
                <w:sz w:val="20"/>
                <w:szCs w:val="20"/>
              </w:rPr>
              <w:t>ă</w:t>
            </w:r>
            <w:r w:rsidR="005A370C" w:rsidRPr="001E41F4">
              <w:rPr>
                <w:rFonts w:ascii="Verdana" w:eastAsia="Times New Roman" w:hAnsi="Verdana"/>
                <w:i/>
                <w:sz w:val="20"/>
                <w:szCs w:val="20"/>
                <w:lang w:val="en-US"/>
              </w:rPr>
              <w:t>, Secretar General</w:t>
            </w:r>
          </w:p>
          <w:p w:rsidR="00851AC6" w:rsidRPr="00606766" w:rsidRDefault="001E41F4" w:rsidP="001B475E">
            <w:pPr>
              <w:spacing w:after="0" w:line="240" w:lineRule="auto"/>
              <w:rPr>
                <w:rFonts w:ascii="Verdana" w:hAnsi="Verdana" w:cs="Calibri"/>
                <w:sz w:val="20"/>
                <w:szCs w:val="20"/>
              </w:rPr>
            </w:pPr>
            <w:r w:rsidRPr="001E41F4">
              <w:rPr>
                <w:rFonts w:ascii="Verdana" w:hAnsi="Verdana" w:cs="Calibri"/>
                <w:sz w:val="20"/>
                <w:szCs w:val="20"/>
              </w:rPr>
              <w:t xml:space="preserve">. </w:t>
            </w:r>
          </w:p>
        </w:tc>
      </w:tr>
      <w:tr w:rsidR="00851AC6" w:rsidRPr="000F6A51" w:rsidTr="005C5C05">
        <w:trPr>
          <w:trHeight w:val="337"/>
        </w:trPr>
        <w:tc>
          <w:tcPr>
            <w:tcW w:w="1098" w:type="dxa"/>
            <w:shd w:val="clear" w:color="auto" w:fill="D3FDD4"/>
            <w:vAlign w:val="center"/>
          </w:tcPr>
          <w:p w:rsidR="00851AC6" w:rsidRPr="000F6A51" w:rsidRDefault="00AF0609" w:rsidP="00143BD0">
            <w:pPr>
              <w:pStyle w:val="HTMLPreformatted"/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</w:pP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1</w:t>
            </w:r>
            <w:r w:rsidR="00143BD0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2</w:t>
            </w: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:</w:t>
            </w:r>
            <w:r w:rsidR="00143BD0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3</w:t>
            </w: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 xml:space="preserve">0 </w:t>
            </w:r>
            <w:r w:rsidR="00851AC6"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–</w:t>
            </w: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 xml:space="preserve"> 1</w:t>
            </w:r>
            <w:r w:rsidR="00143BD0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3</w:t>
            </w: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:</w:t>
            </w:r>
            <w:r w:rsidR="00143BD0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3</w:t>
            </w: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0</w:t>
            </w:r>
          </w:p>
        </w:tc>
        <w:tc>
          <w:tcPr>
            <w:tcW w:w="9000" w:type="dxa"/>
            <w:shd w:val="clear" w:color="auto" w:fill="D3FDD4"/>
            <w:vAlign w:val="center"/>
          </w:tcPr>
          <w:p w:rsidR="00851AC6" w:rsidRPr="000F6A51" w:rsidRDefault="00851AC6" w:rsidP="00597BB5">
            <w:pPr>
              <w:pStyle w:val="HTMLPreformatted"/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</w:pPr>
          </w:p>
          <w:p w:rsidR="00851AC6" w:rsidRPr="000F6A51" w:rsidRDefault="00851AC6" w:rsidP="00597BB5">
            <w:pPr>
              <w:pStyle w:val="HTMLPreformatted"/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</w:pPr>
            <w:r w:rsidRPr="000F6A51"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  <w:t>Masa de prânz</w:t>
            </w:r>
          </w:p>
          <w:p w:rsidR="00851AC6" w:rsidRPr="000F6A51" w:rsidRDefault="00851AC6" w:rsidP="00597BB5">
            <w:pPr>
              <w:pStyle w:val="HTMLPreformatted"/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</w:pPr>
          </w:p>
        </w:tc>
      </w:tr>
      <w:tr w:rsidR="00851AC6" w:rsidRPr="000F6A51" w:rsidTr="005C5C05">
        <w:trPr>
          <w:trHeight w:val="350"/>
        </w:trPr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FE3" w:rsidRDefault="001D3FE3" w:rsidP="00601277">
            <w:pPr>
              <w:pStyle w:val="HTMLPreformatted"/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</w:pPr>
          </w:p>
          <w:p w:rsidR="001D3FE3" w:rsidRDefault="00AF0609" w:rsidP="00143BD0">
            <w:pPr>
              <w:pStyle w:val="HTMLPreformatted"/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</w:pP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1</w:t>
            </w:r>
            <w:r w:rsidR="00143BD0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3</w:t>
            </w: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:</w:t>
            </w:r>
            <w:r w:rsidR="00143BD0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3</w:t>
            </w: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0</w:t>
            </w:r>
            <w:r w:rsidR="00851AC6"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–15.30</w:t>
            </w:r>
          </w:p>
        </w:tc>
        <w:tc>
          <w:tcPr>
            <w:tcW w:w="9000" w:type="dxa"/>
            <w:tcBorders>
              <w:top w:val="single" w:sz="4" w:space="0" w:color="auto"/>
              <w:bottom w:val="single" w:sz="4" w:space="0" w:color="auto"/>
            </w:tcBorders>
          </w:tcPr>
          <w:p w:rsidR="00D14DDD" w:rsidRPr="000F6A51" w:rsidRDefault="00D14DDD" w:rsidP="00D14DDD">
            <w:pPr>
              <w:pStyle w:val="HTMLPreformatted"/>
              <w:numPr>
                <w:ilvl w:val="0"/>
                <w:numId w:val="3"/>
              </w:numP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</w:pPr>
            <w:r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Organizații reprezentative</w:t>
            </w: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 xml:space="preserve"> (2)</w:t>
            </w:r>
            <w:r w:rsidRPr="000F6A51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>:</w:t>
            </w:r>
          </w:p>
          <w:p w:rsidR="00D14DDD" w:rsidRPr="0015072A" w:rsidRDefault="00B40EEE" w:rsidP="00D14DDD">
            <w:pPr>
              <w:pStyle w:val="HTMLPreformatted"/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</w:pPr>
            <w:r w:rsidRPr="00B40EE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c.</w:t>
            </w:r>
            <w:r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 xml:space="preserve"> </w:t>
            </w:r>
            <w:r w:rsidR="00D14DDD" w:rsidRPr="00B40EE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Federația Caselor de Ajutor Reciproc (FEDCAR)</w:t>
            </w:r>
            <w:r w:rsidR="00D14DDD"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  <w:t xml:space="preserve"> – </w:t>
            </w:r>
            <w:r w:rsidR="00D14DDD" w:rsidRPr="00B40EEE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 xml:space="preserve">Florin Simion, </w:t>
            </w:r>
            <w:r w:rsidR="00776621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>D</w:t>
            </w:r>
            <w:r w:rsidR="00D14DDD" w:rsidRPr="00B40EEE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>i</w:t>
            </w:r>
            <w:r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>r</w:t>
            </w:r>
            <w:r w:rsidR="00D14DDD" w:rsidRPr="00B40EEE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 xml:space="preserve">ector </w:t>
            </w:r>
            <w:r w:rsidR="00776621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>E</w:t>
            </w:r>
            <w:r w:rsidR="00D14DDD" w:rsidRPr="00B40EEE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>xecutiv</w:t>
            </w:r>
          </w:p>
          <w:p w:rsidR="00491CC8" w:rsidRDefault="00B40EEE" w:rsidP="00491CC8">
            <w:pPr>
              <w:spacing w:after="0" w:line="240" w:lineRule="auto"/>
              <w:rPr>
                <w:rFonts w:ascii="Verdana" w:hAnsi="Verdana" w:cs="Calibri"/>
                <w:b/>
                <w:sz w:val="20"/>
                <w:szCs w:val="20"/>
              </w:rPr>
            </w:pPr>
            <w:r w:rsidRPr="00B40EEE">
              <w:rPr>
                <w:rFonts w:ascii="Verdana" w:hAnsi="Verdana" w:cs="Calibri"/>
                <w:sz w:val="20"/>
                <w:szCs w:val="20"/>
              </w:rPr>
              <w:t xml:space="preserve">d. </w:t>
            </w:r>
            <w:r w:rsidR="00491CC8" w:rsidRPr="00B40EEE">
              <w:rPr>
                <w:rFonts w:ascii="Verdana" w:hAnsi="Verdana" w:cs="Calibri"/>
                <w:sz w:val="20"/>
                <w:szCs w:val="20"/>
              </w:rPr>
              <w:t>CreditCoop Rom</w:t>
            </w:r>
            <w:r>
              <w:rPr>
                <w:rFonts w:ascii="Verdana" w:hAnsi="Verdana" w:cs="Calibri"/>
                <w:sz w:val="20"/>
                <w:szCs w:val="20"/>
              </w:rPr>
              <w:t>â</w:t>
            </w:r>
            <w:r w:rsidR="00491CC8" w:rsidRPr="00B40EEE">
              <w:rPr>
                <w:rFonts w:ascii="Verdana" w:hAnsi="Verdana" w:cs="Calibri"/>
                <w:sz w:val="20"/>
                <w:szCs w:val="20"/>
              </w:rPr>
              <w:t>nia</w:t>
            </w:r>
            <w:r w:rsidR="00804859">
              <w:rPr>
                <w:rFonts w:ascii="Verdana" w:hAnsi="Verdana" w:cs="Calibri"/>
                <w:b/>
                <w:sz w:val="20"/>
                <w:szCs w:val="20"/>
              </w:rPr>
              <w:t xml:space="preserve"> </w:t>
            </w:r>
            <w:r w:rsidR="00F33867">
              <w:rPr>
                <w:rFonts w:ascii="Verdana" w:hAnsi="Verdana" w:cs="Calibri"/>
                <w:b/>
                <w:sz w:val="20"/>
                <w:szCs w:val="20"/>
              </w:rPr>
              <w:t>–</w:t>
            </w:r>
            <w:r w:rsidR="00804859">
              <w:rPr>
                <w:rFonts w:ascii="Verdana" w:hAnsi="Verdana" w:cs="Calibri"/>
                <w:b/>
                <w:sz w:val="20"/>
                <w:szCs w:val="20"/>
              </w:rPr>
              <w:t xml:space="preserve"> </w:t>
            </w:r>
            <w:r w:rsidR="00F33867" w:rsidRPr="00F33867">
              <w:rPr>
                <w:rFonts w:ascii="Verdana" w:hAnsi="Verdana" w:cs="Calibri"/>
                <w:i/>
                <w:sz w:val="20"/>
                <w:szCs w:val="20"/>
              </w:rPr>
              <w:t>Ioan</w:t>
            </w:r>
            <w:r w:rsidR="00F33867">
              <w:rPr>
                <w:rFonts w:ascii="Verdana" w:hAnsi="Verdana" w:cs="Calibri"/>
                <w:b/>
                <w:sz w:val="20"/>
                <w:szCs w:val="20"/>
              </w:rPr>
              <w:t xml:space="preserve"> </w:t>
            </w:r>
            <w:r w:rsidR="00804859" w:rsidRPr="00B40EEE">
              <w:rPr>
                <w:rFonts w:ascii="Verdana" w:hAnsi="Verdana" w:cs="Calibri"/>
                <w:i/>
                <w:sz w:val="20"/>
                <w:szCs w:val="20"/>
              </w:rPr>
              <w:t xml:space="preserve">Adrian Morar, </w:t>
            </w:r>
            <w:r w:rsidR="00804859" w:rsidRPr="00B40EEE">
              <w:rPr>
                <w:i/>
              </w:rPr>
              <w:t xml:space="preserve"> </w:t>
            </w:r>
            <w:r w:rsidR="00D33B41" w:rsidRPr="00B40EEE">
              <w:rPr>
                <w:rFonts w:ascii="Verdana" w:hAnsi="Verdana" w:cs="Calibri"/>
                <w:i/>
                <w:sz w:val="20"/>
                <w:szCs w:val="20"/>
              </w:rPr>
              <w:t xml:space="preserve">preşedintele </w:t>
            </w:r>
            <w:r w:rsidR="00804859" w:rsidRPr="00B40EEE">
              <w:rPr>
                <w:rFonts w:ascii="Verdana" w:hAnsi="Verdana" w:cs="Calibri"/>
                <w:i/>
                <w:sz w:val="20"/>
                <w:szCs w:val="20"/>
              </w:rPr>
              <w:t>Consiliului de administraţie</w:t>
            </w:r>
          </w:p>
          <w:p w:rsidR="005858DA" w:rsidRDefault="00B40EEE" w:rsidP="005858DA">
            <w:pPr>
              <w:spacing w:after="0" w:line="240" w:lineRule="auto"/>
              <w:rPr>
                <w:rFonts w:ascii="Verdana" w:hAnsi="Verdana" w:cs="Calibri"/>
                <w:i/>
                <w:sz w:val="20"/>
                <w:szCs w:val="20"/>
              </w:rPr>
            </w:pPr>
            <w:r w:rsidRPr="00B40EEE">
              <w:rPr>
                <w:rFonts w:ascii="Verdana" w:hAnsi="Verdana" w:cs="Calibri"/>
                <w:sz w:val="20"/>
                <w:szCs w:val="20"/>
              </w:rPr>
              <w:t xml:space="preserve">e. </w:t>
            </w:r>
            <w:r w:rsidR="005858DA" w:rsidRPr="00B40EEE">
              <w:rPr>
                <w:rFonts w:ascii="Verdana" w:hAnsi="Verdana" w:cs="Calibri"/>
                <w:sz w:val="20"/>
                <w:szCs w:val="20"/>
              </w:rPr>
              <w:t>Federa</w:t>
            </w:r>
            <w:r w:rsidR="003F476A">
              <w:rPr>
                <w:rFonts w:ascii="Verdana" w:hAnsi="Verdana" w:cs="Calibri"/>
                <w:sz w:val="20"/>
                <w:szCs w:val="20"/>
              </w:rPr>
              <w:t>ț</w:t>
            </w:r>
            <w:r w:rsidR="005858DA" w:rsidRPr="00B40EEE">
              <w:rPr>
                <w:rFonts w:ascii="Verdana" w:hAnsi="Verdana" w:cs="Calibri"/>
                <w:sz w:val="20"/>
                <w:szCs w:val="20"/>
              </w:rPr>
              <w:t>ia Na</w:t>
            </w:r>
            <w:r w:rsidR="003F476A">
              <w:rPr>
                <w:rFonts w:ascii="Verdana" w:hAnsi="Verdana" w:cs="Calibri"/>
                <w:sz w:val="20"/>
                <w:szCs w:val="20"/>
              </w:rPr>
              <w:t>ț</w:t>
            </w:r>
            <w:r w:rsidR="005858DA" w:rsidRPr="00B40EEE">
              <w:rPr>
                <w:rFonts w:ascii="Verdana" w:hAnsi="Verdana" w:cs="Calibri"/>
                <w:sz w:val="20"/>
                <w:szCs w:val="20"/>
              </w:rPr>
              <w:t>ional</w:t>
            </w:r>
            <w:r w:rsidR="003F476A">
              <w:rPr>
                <w:rFonts w:ascii="Verdana" w:hAnsi="Verdana" w:cs="Calibri"/>
                <w:sz w:val="20"/>
                <w:szCs w:val="20"/>
              </w:rPr>
              <w:t>ă</w:t>
            </w:r>
            <w:r w:rsidR="005858DA" w:rsidRPr="00B40EEE">
              <w:rPr>
                <w:rFonts w:ascii="Verdana" w:hAnsi="Verdana" w:cs="Calibri"/>
                <w:sz w:val="20"/>
                <w:szCs w:val="20"/>
              </w:rPr>
              <w:t xml:space="preserve"> Omenia a Caselor de Ajutor Reciproc ale Pensionarilor Omenia</w:t>
            </w:r>
            <w:r w:rsidR="005858DA">
              <w:rPr>
                <w:rFonts w:ascii="Verdana" w:hAnsi="Verdana" w:cs="Calibri"/>
                <w:b/>
                <w:sz w:val="20"/>
                <w:szCs w:val="20"/>
              </w:rPr>
              <w:t xml:space="preserve"> </w:t>
            </w:r>
            <w:r w:rsidR="005858DA" w:rsidRPr="008C1AC5">
              <w:rPr>
                <w:rFonts w:ascii="Verdana" w:hAnsi="Verdana" w:cs="Calibri"/>
                <w:sz w:val="20"/>
                <w:szCs w:val="20"/>
              </w:rPr>
              <w:t xml:space="preserve">– </w:t>
            </w:r>
            <w:r w:rsidR="005858DA" w:rsidRPr="00B40EEE">
              <w:rPr>
                <w:rFonts w:ascii="Verdana" w:hAnsi="Verdana" w:cs="Calibri"/>
                <w:i/>
                <w:sz w:val="20"/>
                <w:szCs w:val="20"/>
              </w:rPr>
              <w:t xml:space="preserve">Gheorghe Chioaru, </w:t>
            </w:r>
            <w:r w:rsidR="00776621">
              <w:rPr>
                <w:rFonts w:ascii="Verdana" w:hAnsi="Verdana" w:cs="Calibri"/>
                <w:i/>
                <w:sz w:val="20"/>
                <w:szCs w:val="20"/>
              </w:rPr>
              <w:t>P</w:t>
            </w:r>
            <w:r w:rsidR="00577AB9" w:rsidRPr="00B40EEE">
              <w:rPr>
                <w:rFonts w:ascii="Verdana" w:hAnsi="Verdana" w:cs="Calibri"/>
                <w:i/>
                <w:sz w:val="20"/>
                <w:szCs w:val="20"/>
              </w:rPr>
              <w:t>reședinte; Giorgic</w:t>
            </w:r>
            <w:r w:rsidR="003F476A">
              <w:rPr>
                <w:rFonts w:ascii="Verdana" w:hAnsi="Verdana" w:cs="Calibri"/>
                <w:i/>
                <w:sz w:val="20"/>
                <w:szCs w:val="20"/>
              </w:rPr>
              <w:t>ă</w:t>
            </w:r>
            <w:r w:rsidR="00577AB9" w:rsidRPr="00B40EEE">
              <w:rPr>
                <w:rFonts w:ascii="Verdana" w:hAnsi="Verdana" w:cs="Calibri"/>
                <w:i/>
                <w:sz w:val="20"/>
                <w:szCs w:val="20"/>
              </w:rPr>
              <w:t xml:space="preserve"> Bădărău, </w:t>
            </w:r>
            <w:r w:rsidR="00776621">
              <w:rPr>
                <w:rFonts w:ascii="Verdana" w:hAnsi="Verdana" w:cs="Calibri"/>
                <w:i/>
                <w:sz w:val="20"/>
                <w:szCs w:val="20"/>
              </w:rPr>
              <w:t>S</w:t>
            </w:r>
            <w:r w:rsidR="00577AB9" w:rsidRPr="00B40EEE">
              <w:rPr>
                <w:rFonts w:ascii="Verdana" w:hAnsi="Verdana" w:cs="Calibri"/>
                <w:i/>
                <w:sz w:val="20"/>
                <w:szCs w:val="20"/>
              </w:rPr>
              <w:t>ecretar General</w:t>
            </w:r>
          </w:p>
          <w:p w:rsidR="00360CD1" w:rsidRPr="00360CD1" w:rsidRDefault="00360CD1" w:rsidP="005858DA">
            <w:pPr>
              <w:spacing w:after="0" w:line="240" w:lineRule="auto"/>
              <w:rPr>
                <w:rFonts w:ascii="Verdana" w:hAnsi="Verdana" w:cs="Calibri"/>
                <w:sz w:val="20"/>
                <w:szCs w:val="20"/>
              </w:rPr>
            </w:pPr>
            <w:r w:rsidRPr="00360CD1">
              <w:rPr>
                <w:rFonts w:ascii="Verdana" w:hAnsi="Verdana" w:cs="Calibri"/>
                <w:sz w:val="20"/>
                <w:szCs w:val="20"/>
              </w:rPr>
              <w:t>f</w:t>
            </w:r>
            <w:r>
              <w:rPr>
                <w:rFonts w:ascii="Verdana" w:hAnsi="Verdana" w:cs="Calibri"/>
                <w:sz w:val="20"/>
                <w:szCs w:val="20"/>
              </w:rPr>
              <w:t xml:space="preserve">. Studii de caz CARP Omenia, CARP Târgu Neamț - </w:t>
            </w:r>
            <w:r w:rsidRPr="001E41F4">
              <w:rPr>
                <w:rFonts w:ascii="Verdana" w:hAnsi="Verdana" w:cs="Calibri"/>
                <w:i/>
                <w:sz w:val="20"/>
                <w:szCs w:val="20"/>
              </w:rPr>
              <w:t>Cornel Ionescu, cercetător ICCV</w:t>
            </w:r>
          </w:p>
          <w:p w:rsidR="003B7B32" w:rsidRDefault="003B7B32" w:rsidP="00D33B41">
            <w:pPr>
              <w:pStyle w:val="HTMLPreformatted"/>
              <w:rPr>
                <w:rFonts w:ascii="Verdana" w:hAnsi="Verdana"/>
                <w:bCs/>
                <w:sz w:val="20"/>
                <w:szCs w:val="20"/>
              </w:rPr>
            </w:pPr>
          </w:p>
          <w:p w:rsidR="00BB6C0D" w:rsidRPr="00491CC8" w:rsidRDefault="00BB6C0D" w:rsidP="00BB6C0D">
            <w:pPr>
              <w:pStyle w:val="HTMLPreformatted"/>
              <w:numPr>
                <w:ilvl w:val="0"/>
                <w:numId w:val="3"/>
              </w:numPr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</w:pPr>
            <w:r w:rsidRPr="00964668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Incluziunea activă a vârstei a treia în România – servicii sociale și ajutor reciproc</w:t>
            </w:r>
            <w:r>
              <w:rPr>
                <w:rFonts w:ascii="Verdana" w:hAnsi="Verdana"/>
                <w:bCs/>
                <w:i/>
                <w:sz w:val="20"/>
                <w:szCs w:val="20"/>
              </w:rPr>
              <w:t xml:space="preserve"> – Doina Crângașu, </w:t>
            </w:r>
            <w:r w:rsidR="00776621">
              <w:rPr>
                <w:rFonts w:ascii="Verdana" w:hAnsi="Verdana"/>
                <w:bCs/>
                <w:i/>
                <w:sz w:val="20"/>
                <w:szCs w:val="20"/>
              </w:rPr>
              <w:t>D</w:t>
            </w:r>
            <w:r>
              <w:rPr>
                <w:rFonts w:ascii="Verdana" w:hAnsi="Verdana"/>
                <w:bCs/>
                <w:i/>
                <w:sz w:val="20"/>
                <w:szCs w:val="20"/>
              </w:rPr>
              <w:t>irector Confedera</w:t>
            </w:r>
            <w:r w:rsidR="00776621">
              <w:rPr>
                <w:rFonts w:ascii="Verdana" w:hAnsi="Verdana"/>
                <w:bCs/>
                <w:i/>
                <w:sz w:val="20"/>
                <w:szCs w:val="20"/>
                <w:lang w:val="ro-RO"/>
              </w:rPr>
              <w:t>ţ</w:t>
            </w:r>
            <w:r>
              <w:rPr>
                <w:rFonts w:ascii="Verdana" w:hAnsi="Verdana"/>
                <w:bCs/>
                <w:i/>
                <w:sz w:val="20"/>
                <w:szCs w:val="20"/>
              </w:rPr>
              <w:t>ia Caritas</w:t>
            </w:r>
          </w:p>
          <w:p w:rsidR="00BB6C0D" w:rsidRDefault="00BB6C0D" w:rsidP="00D33B41">
            <w:pPr>
              <w:pStyle w:val="HTMLPreformatted"/>
              <w:rPr>
                <w:rFonts w:ascii="Verdana" w:hAnsi="Verdana"/>
                <w:bCs/>
                <w:sz w:val="20"/>
                <w:szCs w:val="20"/>
              </w:rPr>
            </w:pPr>
          </w:p>
          <w:p w:rsidR="0005487D" w:rsidRPr="000F6A51" w:rsidRDefault="0005487D" w:rsidP="0005487D">
            <w:pPr>
              <w:pStyle w:val="HTMLPreformatted"/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</w:pPr>
            <w:r w:rsidRPr="000F6A51"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  <w:t>Dezbatere</w:t>
            </w:r>
            <w:r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  <w:t>, întrebări, răspunsuri</w:t>
            </w:r>
          </w:p>
          <w:p w:rsidR="0005487D" w:rsidRDefault="0005487D" w:rsidP="00D33B41">
            <w:pPr>
              <w:pStyle w:val="HTMLPreformatted"/>
              <w:rPr>
                <w:rFonts w:ascii="Verdana" w:hAnsi="Verdana"/>
                <w:bCs/>
                <w:sz w:val="20"/>
                <w:szCs w:val="20"/>
              </w:rPr>
            </w:pPr>
          </w:p>
          <w:p w:rsidR="00A71602" w:rsidRDefault="00A71602" w:rsidP="005858DA">
            <w:pPr>
              <w:pStyle w:val="HTMLPreformatted"/>
              <w:rPr>
                <w:rFonts w:ascii="Verdana" w:hAnsi="Verdana"/>
                <w:b/>
                <w:sz w:val="20"/>
                <w:szCs w:val="20"/>
                <w:lang w:val="ro-RO"/>
              </w:rPr>
            </w:pPr>
          </w:p>
          <w:p w:rsidR="00344FCC" w:rsidRDefault="00606766" w:rsidP="00606766">
            <w:pPr>
              <w:pStyle w:val="HTMLPreformatted"/>
              <w:rPr>
                <w:rFonts w:ascii="Verdana" w:hAnsi="Verdana"/>
                <w:b/>
                <w:sz w:val="20"/>
                <w:szCs w:val="20"/>
                <w:lang w:val="ro-RO"/>
              </w:rPr>
            </w:pPr>
            <w:r>
              <w:rPr>
                <w:rFonts w:ascii="Verdana" w:hAnsi="Verdana"/>
                <w:b/>
                <w:sz w:val="20"/>
                <w:szCs w:val="20"/>
                <w:lang w:val="ro-RO"/>
              </w:rPr>
              <w:t xml:space="preserve">B. </w:t>
            </w:r>
            <w:r w:rsidR="00344FCC" w:rsidRPr="00344FCC">
              <w:rPr>
                <w:rFonts w:ascii="Verdana" w:hAnsi="Verdana"/>
                <w:b/>
                <w:sz w:val="20"/>
                <w:szCs w:val="20"/>
                <w:lang w:val="ro-RO"/>
              </w:rPr>
              <w:t>Refo</w:t>
            </w:r>
            <w:r w:rsidR="00344FCC">
              <w:rPr>
                <w:rFonts w:ascii="Verdana" w:hAnsi="Verdana"/>
                <w:b/>
                <w:sz w:val="20"/>
                <w:szCs w:val="20"/>
                <w:lang w:val="ro-RO"/>
              </w:rPr>
              <w:t>rma s</w:t>
            </w:r>
            <w:r w:rsidR="003F476A">
              <w:rPr>
                <w:rFonts w:ascii="Verdana" w:hAnsi="Verdana"/>
                <w:b/>
                <w:sz w:val="20"/>
                <w:szCs w:val="20"/>
                <w:lang w:val="ro-RO"/>
              </w:rPr>
              <w:t>ă</w:t>
            </w:r>
            <w:r w:rsidR="00344FCC">
              <w:rPr>
                <w:rFonts w:ascii="Verdana" w:hAnsi="Verdana"/>
                <w:b/>
                <w:sz w:val="20"/>
                <w:szCs w:val="20"/>
                <w:lang w:val="ro-RO"/>
              </w:rPr>
              <w:t>n</w:t>
            </w:r>
            <w:r w:rsidR="003F476A">
              <w:rPr>
                <w:rFonts w:ascii="Verdana" w:hAnsi="Verdana"/>
                <w:b/>
                <w:sz w:val="20"/>
                <w:szCs w:val="20"/>
                <w:lang w:val="ro-RO"/>
              </w:rPr>
              <w:t>ă</w:t>
            </w:r>
            <w:r w:rsidR="00344FCC">
              <w:rPr>
                <w:rFonts w:ascii="Verdana" w:hAnsi="Verdana"/>
                <w:b/>
                <w:sz w:val="20"/>
                <w:szCs w:val="20"/>
                <w:lang w:val="ro-RO"/>
              </w:rPr>
              <w:t>t</w:t>
            </w:r>
            <w:r w:rsidR="003F476A">
              <w:rPr>
                <w:rFonts w:ascii="Verdana" w:hAnsi="Verdana"/>
                <w:b/>
                <w:sz w:val="20"/>
                <w:szCs w:val="20"/>
                <w:lang w:val="ro-RO"/>
              </w:rPr>
              <w:t>ăț</w:t>
            </w:r>
            <w:r w:rsidR="00344FCC">
              <w:rPr>
                <w:rFonts w:ascii="Verdana" w:hAnsi="Verdana"/>
                <w:b/>
                <w:sz w:val="20"/>
                <w:szCs w:val="20"/>
                <w:lang w:val="ro-RO"/>
              </w:rPr>
              <w:t>ii, o oportunitate pentru dezvoltarea organiza</w:t>
            </w:r>
            <w:r w:rsidR="003F476A">
              <w:rPr>
                <w:rFonts w:ascii="Verdana" w:hAnsi="Verdana"/>
                <w:b/>
                <w:sz w:val="20"/>
                <w:szCs w:val="20"/>
                <w:lang w:val="ro-RO"/>
              </w:rPr>
              <w:t>ț</w:t>
            </w:r>
            <w:r w:rsidR="00344FCC">
              <w:rPr>
                <w:rFonts w:ascii="Verdana" w:hAnsi="Verdana"/>
                <w:b/>
                <w:sz w:val="20"/>
                <w:szCs w:val="20"/>
                <w:lang w:val="ro-RO"/>
              </w:rPr>
              <w:t xml:space="preserve">iilor mutuale </w:t>
            </w:r>
            <w:r w:rsidR="003F476A">
              <w:rPr>
                <w:rFonts w:ascii="Verdana" w:hAnsi="Verdana"/>
                <w:b/>
                <w:sz w:val="20"/>
                <w:szCs w:val="20"/>
                <w:lang w:val="ro-RO"/>
              </w:rPr>
              <w:t>î</w:t>
            </w:r>
            <w:r w:rsidR="00344FCC">
              <w:rPr>
                <w:rFonts w:ascii="Verdana" w:hAnsi="Verdana"/>
                <w:b/>
                <w:sz w:val="20"/>
                <w:szCs w:val="20"/>
                <w:lang w:val="ro-RO"/>
              </w:rPr>
              <w:t>n Rom</w:t>
            </w:r>
            <w:r w:rsidR="003F476A">
              <w:rPr>
                <w:rFonts w:ascii="Verdana" w:hAnsi="Verdana"/>
                <w:b/>
                <w:sz w:val="20"/>
                <w:szCs w:val="20"/>
                <w:lang w:val="ro-RO"/>
              </w:rPr>
              <w:t>â</w:t>
            </w:r>
            <w:r w:rsidR="00344FCC">
              <w:rPr>
                <w:rFonts w:ascii="Verdana" w:hAnsi="Verdana"/>
                <w:b/>
                <w:sz w:val="20"/>
                <w:szCs w:val="20"/>
                <w:lang w:val="ro-RO"/>
              </w:rPr>
              <w:t>nia</w:t>
            </w:r>
            <w:r w:rsidR="009746B2">
              <w:rPr>
                <w:rFonts w:ascii="Verdana" w:hAnsi="Verdana"/>
                <w:b/>
                <w:sz w:val="20"/>
                <w:szCs w:val="20"/>
                <w:lang w:val="ro-RO"/>
              </w:rPr>
              <w:t xml:space="preserve"> </w:t>
            </w:r>
          </w:p>
          <w:p w:rsidR="00344FCC" w:rsidRPr="0085343C" w:rsidRDefault="00F33867" w:rsidP="00344FCC">
            <w:pPr>
              <w:pStyle w:val="HTMLPreformatted"/>
              <w:ind w:left="720"/>
              <w:rPr>
                <w:rFonts w:ascii="Verdana" w:hAnsi="Verdana"/>
                <w:i/>
                <w:sz w:val="20"/>
                <w:szCs w:val="20"/>
                <w:lang w:val="ro-RO"/>
              </w:rPr>
            </w:pPr>
            <w:r>
              <w:rPr>
                <w:rFonts w:ascii="Verdana" w:hAnsi="Verdana"/>
                <w:sz w:val="20"/>
                <w:szCs w:val="20"/>
                <w:lang w:val="ro-RO"/>
              </w:rPr>
              <w:lastRenderedPageBreak/>
              <w:t>a</w:t>
            </w:r>
            <w:r w:rsidR="008862E9" w:rsidRPr="008862E9">
              <w:rPr>
                <w:rFonts w:ascii="Verdana" w:hAnsi="Verdana"/>
                <w:sz w:val="20"/>
                <w:szCs w:val="20"/>
                <w:lang w:val="ro-RO"/>
              </w:rPr>
              <w:t>.</w:t>
            </w:r>
            <w:r w:rsidR="008862E9">
              <w:rPr>
                <w:rFonts w:ascii="Verdana" w:hAnsi="Verdana"/>
                <w:i/>
                <w:sz w:val="20"/>
                <w:szCs w:val="20"/>
                <w:lang w:val="ro-RO"/>
              </w:rPr>
              <w:t xml:space="preserve"> </w:t>
            </w:r>
            <w:r w:rsidR="00CC7A49" w:rsidRPr="001A5081">
              <w:rPr>
                <w:rFonts w:ascii="Verdana" w:hAnsi="Verdana"/>
                <w:sz w:val="20"/>
                <w:szCs w:val="20"/>
                <w:lang w:val="ro-RO"/>
              </w:rPr>
              <w:t>V</w:t>
            </w:r>
            <w:r w:rsidR="00344FCC" w:rsidRPr="001A5081">
              <w:rPr>
                <w:rFonts w:ascii="Verdana" w:hAnsi="Verdana"/>
                <w:sz w:val="20"/>
                <w:szCs w:val="20"/>
                <w:lang w:val="ro-RO"/>
              </w:rPr>
              <w:t>l</w:t>
            </w:r>
            <w:r w:rsidR="00CC7A49" w:rsidRPr="001A5081">
              <w:rPr>
                <w:rFonts w:ascii="Verdana" w:hAnsi="Verdana"/>
                <w:sz w:val="20"/>
                <w:szCs w:val="20"/>
                <w:lang w:val="ro-RO"/>
              </w:rPr>
              <w:t>a</w:t>
            </w:r>
            <w:r w:rsidR="00344FCC" w:rsidRPr="001A5081">
              <w:rPr>
                <w:rFonts w:ascii="Verdana" w:hAnsi="Verdana"/>
                <w:sz w:val="20"/>
                <w:szCs w:val="20"/>
                <w:lang w:val="ro-RO"/>
              </w:rPr>
              <w:t>d Mixich,</w:t>
            </w:r>
            <w:r w:rsidR="00344FCC" w:rsidRPr="0085343C">
              <w:rPr>
                <w:rFonts w:ascii="Verdana" w:hAnsi="Verdana"/>
                <w:i/>
                <w:sz w:val="20"/>
                <w:szCs w:val="20"/>
                <w:lang w:val="ro-RO"/>
              </w:rPr>
              <w:t xml:space="preserve"> comentator Hotnews</w:t>
            </w:r>
          </w:p>
          <w:p w:rsidR="00606766" w:rsidRDefault="00F33867" w:rsidP="00606766">
            <w:pPr>
              <w:pStyle w:val="HTMLPreformatted"/>
              <w:ind w:left="720"/>
              <w:rPr>
                <w:rFonts w:ascii="Verdana" w:hAnsi="Verdana" w:cs="Calibri"/>
                <w:b/>
                <w:color w:val="auto"/>
                <w:sz w:val="20"/>
                <w:szCs w:val="20"/>
                <w:lang w:val="ro-RO"/>
              </w:rPr>
            </w:pPr>
            <w:r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b</w:t>
            </w:r>
            <w:r w:rsidR="008862E9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 xml:space="preserve">. </w:t>
            </w:r>
            <w:r w:rsidR="00E8472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 xml:space="preserve">Rolul </w:t>
            </w:r>
            <w:r w:rsidR="00E8472E" w:rsidRPr="00AE470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>mutualități</w:t>
            </w:r>
            <w:r w:rsidR="00E8472E">
              <w:rPr>
                <w:rFonts w:ascii="Verdana" w:hAnsi="Verdana" w:cs="Calibri"/>
                <w:color w:val="auto"/>
                <w:sz w:val="20"/>
                <w:szCs w:val="20"/>
                <w:lang w:val="ro-RO"/>
              </w:rPr>
              <w:t xml:space="preserve">lor în acordarea serviciilor de sănătate în Uniunea Europeană – </w:t>
            </w:r>
            <w:r w:rsidR="00E8472E" w:rsidRPr="0085343C">
              <w:rPr>
                <w:rFonts w:ascii="Verdana" w:hAnsi="Verdana" w:cs="Calibri"/>
                <w:i/>
                <w:color w:val="auto"/>
                <w:sz w:val="20"/>
                <w:szCs w:val="20"/>
                <w:lang w:val="ro-RO"/>
              </w:rPr>
              <w:t>Ancuța Vameșu, coodonator economie socială Institutul de Economie Socială</w:t>
            </w:r>
          </w:p>
          <w:p w:rsidR="008862E9" w:rsidRDefault="008862E9" w:rsidP="008862E9">
            <w:pPr>
              <w:pStyle w:val="HTMLPreformatted"/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</w:pPr>
          </w:p>
          <w:p w:rsidR="007E2A52" w:rsidRDefault="008862E9" w:rsidP="008862E9">
            <w:pPr>
              <w:pStyle w:val="HTMLPreformatted"/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</w:pPr>
            <w:r w:rsidRPr="000F6A51"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  <w:t>Dezbatere</w:t>
            </w:r>
            <w:r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  <w:t>, întrebări, răspunsuri</w:t>
            </w:r>
          </w:p>
          <w:p w:rsidR="00851AC6" w:rsidRPr="000F6A51" w:rsidRDefault="00CD6FBE" w:rsidP="00143BD0">
            <w:pPr>
              <w:pStyle w:val="HTMLPreformatted"/>
              <w:jc w:val="center"/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</w:pPr>
            <w:r>
              <w:rPr>
                <w:rFonts w:ascii="Verdana" w:hAnsi="Verdana" w:cs="Calibri"/>
                <w:b/>
                <w:i/>
                <w:color w:val="auto"/>
                <w:sz w:val="20"/>
                <w:szCs w:val="20"/>
                <w:lang w:val="ro-RO"/>
              </w:rPr>
              <w:t xml:space="preserve"> </w:t>
            </w:r>
          </w:p>
        </w:tc>
      </w:tr>
    </w:tbl>
    <w:p w:rsidR="008862E9" w:rsidRDefault="008862E9" w:rsidP="00851AC6">
      <w:pPr>
        <w:spacing w:after="0" w:line="240" w:lineRule="auto"/>
        <w:jc w:val="both"/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</w:pPr>
    </w:p>
    <w:p w:rsidR="00FB3CDB" w:rsidRPr="00FB3CDB" w:rsidRDefault="00FB3CDB" w:rsidP="00FB3CDB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  <w:t>Evenimentul  este organizat</w:t>
      </w:r>
      <w:r w:rsidR="00851AC6" w:rsidRPr="00597BB5"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  <w:t xml:space="preserve"> în cadrul proiectului </w:t>
      </w:r>
      <w:r w:rsidR="00851AC6" w:rsidRPr="008862E9">
        <w:rPr>
          <w:rFonts w:ascii="Verdana" w:hAnsi="Verdana" w:cs="Calibri"/>
          <w:b/>
          <w:bCs/>
          <w:i/>
          <w:color w:val="808080"/>
          <w:sz w:val="18"/>
          <w:szCs w:val="18"/>
        </w:rPr>
        <w:t>PROMETEUS - Promovarea economiei sociale în România prin cercetare, educaţie şi formare profesională la standarde europene</w:t>
      </w:r>
      <w:r w:rsidR="00851AC6" w:rsidRPr="008862E9">
        <w:rPr>
          <w:rFonts w:ascii="Verdana" w:hAnsi="Verdana" w:cs="Calibri"/>
          <w:bCs/>
          <w:i/>
          <w:color w:val="808080"/>
          <w:sz w:val="18"/>
          <w:szCs w:val="18"/>
        </w:rPr>
        <w:t>,</w:t>
      </w:r>
      <w:r w:rsidR="00851AC6" w:rsidRPr="008862E9"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  <w:t xml:space="preserve"> implementat </w:t>
      </w:r>
      <w:r w:rsidR="008862E9"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  <w:t>de către Fundația pentru Dezvoltarea Societății Civile î</w:t>
      </w:r>
      <w:r w:rsidR="00851AC6" w:rsidRPr="008862E9"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  <w:t xml:space="preserve">n parteneriat </w:t>
      </w:r>
      <w:r w:rsidR="00851AC6" w:rsidRPr="00597BB5"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  <w:t>cu Institutul de Cercetare a Calității Vieții, Universitatea București – Facultatea de Sociologie, European Research Institute on Cooperative and Social Enterprises și Centrul Național de Pregătire în Statistică</w:t>
      </w:r>
      <w:r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  <w:t xml:space="preserve"> </w:t>
      </w:r>
      <w:r w:rsidRPr="00FB3CDB">
        <w:rPr>
          <w:rStyle w:val="Emphasis"/>
          <w:rFonts w:ascii="Arial" w:hAnsi="Arial" w:cs="Arial"/>
          <w:color w:val="808080" w:themeColor="background1" w:themeShade="80"/>
          <w:sz w:val="20"/>
          <w:szCs w:val="20"/>
        </w:rPr>
        <w:t>și cofinanțat din Fondul Social European prin Programul Operațional Sectorial Dezvoltarea Resurselor Umane 2007-2013. Investește în Oameni!"</w:t>
      </w:r>
    </w:p>
    <w:p w:rsidR="00851AC6" w:rsidRPr="00597BB5" w:rsidRDefault="00851AC6" w:rsidP="008862E9">
      <w:pPr>
        <w:spacing w:after="0" w:line="240" w:lineRule="auto"/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</w:pPr>
    </w:p>
    <w:p w:rsidR="004A434F" w:rsidRPr="00597BB5" w:rsidRDefault="004A434F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sectPr w:rsidR="00655A3E" w:rsidRPr="00597BB5" w:rsidSect="00A45E00">
      <w:headerReference w:type="default" r:id="rId8"/>
      <w:footerReference w:type="default" r:id="rId9"/>
      <w:pgSz w:w="11906" w:h="16838"/>
      <w:pgMar w:top="1440" w:right="1440" w:bottom="1440" w:left="144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524" w:rsidRDefault="00BC6524" w:rsidP="00214ECA">
      <w:pPr>
        <w:spacing w:after="0" w:line="240" w:lineRule="auto"/>
      </w:pPr>
      <w:r>
        <w:separator/>
      </w:r>
    </w:p>
  </w:endnote>
  <w:endnote w:type="continuationSeparator" w:id="0">
    <w:p w:rsidR="00BC6524" w:rsidRDefault="00BC6524" w:rsidP="00214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1DD" w:rsidRDefault="00EF31DD" w:rsidP="007F6FBA">
    <w:pPr>
      <w:pStyle w:val="Footer"/>
      <w:tabs>
        <w:tab w:val="clear" w:pos="4513"/>
        <w:tab w:val="clear" w:pos="9026"/>
        <w:tab w:val="left" w:pos="7470"/>
      </w:tabs>
    </w:pPr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 wp14:anchorId="5FB79695" wp14:editId="2118C5AC">
          <wp:simplePos x="0" y="0"/>
          <wp:positionH relativeFrom="column">
            <wp:posOffset>219075</wp:posOffset>
          </wp:positionH>
          <wp:positionV relativeFrom="paragraph">
            <wp:posOffset>-260985</wp:posOffset>
          </wp:positionV>
          <wp:extent cx="619125" cy="733425"/>
          <wp:effectExtent l="0" t="0" r="9525" b="9525"/>
          <wp:wrapSquare wrapText="bothSides"/>
          <wp:docPr id="5" name="Picture 7" descr="Semnatura compusa OISPODRU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emnatura compusa OISPODRU MEC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4E640E68" wp14:editId="6F898B16">
          <wp:simplePos x="0" y="0"/>
          <wp:positionH relativeFrom="margin">
            <wp:posOffset>3028950</wp:posOffset>
          </wp:positionH>
          <wp:positionV relativeFrom="margin">
            <wp:posOffset>8333105</wp:posOffset>
          </wp:positionV>
          <wp:extent cx="1066800" cy="381000"/>
          <wp:effectExtent l="0" t="0" r="0" b="0"/>
          <wp:wrapSquare wrapText="bothSides"/>
          <wp:docPr id="4" name="Picture 10" descr="Sigla CNPS 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igla CNPS 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81000"/>
                  </a:xfrm>
                  <a:prstGeom prst="rect">
                    <a:avLst/>
                  </a:prstGeom>
                  <a:solidFill>
                    <a:srgbClr val="00CC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0AA9CCFF" wp14:editId="2F2A0BCF">
          <wp:simplePos x="0" y="0"/>
          <wp:positionH relativeFrom="margin">
            <wp:posOffset>5038725</wp:posOffset>
          </wp:positionH>
          <wp:positionV relativeFrom="margin">
            <wp:posOffset>8371205</wp:posOffset>
          </wp:positionV>
          <wp:extent cx="1066800" cy="342900"/>
          <wp:effectExtent l="0" t="0" r="0" b="0"/>
          <wp:wrapSquare wrapText="bothSides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7B13CE60" wp14:editId="41E13255">
          <wp:simplePos x="0" y="0"/>
          <wp:positionH relativeFrom="column">
            <wp:posOffset>1581150</wp:posOffset>
          </wp:positionH>
          <wp:positionV relativeFrom="paragraph">
            <wp:posOffset>-251460</wp:posOffset>
          </wp:positionV>
          <wp:extent cx="571500" cy="723900"/>
          <wp:effectExtent l="0" t="0" r="0" b="0"/>
          <wp:wrapSquare wrapText="bothSides"/>
          <wp:docPr id="2" name="Picture 8" descr="sigla%20iccv%20-%20bogd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igla%20iccv%20-%20bogda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524" w:rsidRDefault="00BC6524" w:rsidP="00214ECA">
      <w:pPr>
        <w:spacing w:after="0" w:line="240" w:lineRule="auto"/>
      </w:pPr>
      <w:r>
        <w:separator/>
      </w:r>
    </w:p>
  </w:footnote>
  <w:footnote w:type="continuationSeparator" w:id="0">
    <w:p w:rsidR="00BC6524" w:rsidRDefault="00BC6524" w:rsidP="00214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376" w:type="dxa"/>
      <w:jc w:val="center"/>
      <w:tblInd w:w="-702" w:type="dxa"/>
      <w:tblLook w:val="04A0" w:firstRow="1" w:lastRow="0" w:firstColumn="1" w:lastColumn="0" w:noHBand="0" w:noVBand="1"/>
    </w:tblPr>
    <w:tblGrid>
      <w:gridCol w:w="7446"/>
      <w:gridCol w:w="1824"/>
      <w:gridCol w:w="2106"/>
    </w:tblGrid>
    <w:tr w:rsidR="00EF31DD" w:rsidRPr="00BE7B22" w:rsidTr="00DA32EB">
      <w:trPr>
        <w:jc w:val="center"/>
      </w:trPr>
      <w:tc>
        <w:tcPr>
          <w:tcW w:w="7446" w:type="dxa"/>
        </w:tcPr>
        <w:p w:rsidR="00EF31DD" w:rsidRPr="00BE7B22" w:rsidRDefault="00EF31DD" w:rsidP="00DA32EB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6B46BF0D" wp14:editId="141C3C9A">
                <wp:extent cx="4562475" cy="942975"/>
                <wp:effectExtent l="0" t="0" r="9525" b="9525"/>
                <wp:docPr id="1" name="Picture 1" descr="logo color fond al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olor fond al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25" t="15190" r="7056" b="164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624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4" w:type="dxa"/>
        </w:tcPr>
        <w:p w:rsidR="00EF31DD" w:rsidRPr="00BE7B22" w:rsidRDefault="00EF31DD" w:rsidP="00DA32EB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58752" behindDoc="0" locked="0" layoutInCell="1" allowOverlap="1" wp14:anchorId="1A4DA28F" wp14:editId="2F620DC9">
                <wp:simplePos x="0" y="0"/>
                <wp:positionH relativeFrom="margin">
                  <wp:posOffset>768985</wp:posOffset>
                </wp:positionH>
                <wp:positionV relativeFrom="margin">
                  <wp:posOffset>217170</wp:posOffset>
                </wp:positionV>
                <wp:extent cx="1172210" cy="447675"/>
                <wp:effectExtent l="0" t="0" r="8890" b="9525"/>
                <wp:wrapNone/>
                <wp:docPr id="6" name="Picture 3" descr="fdsc_LS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dsc_LS3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221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06" w:type="dxa"/>
        </w:tcPr>
        <w:p w:rsidR="00EF31DD" w:rsidRPr="00BE7B22" w:rsidRDefault="00EF31DD" w:rsidP="00DA32EB">
          <w:pPr>
            <w:pStyle w:val="Header"/>
            <w:jc w:val="center"/>
          </w:pPr>
        </w:p>
      </w:tc>
    </w:tr>
  </w:tbl>
  <w:p w:rsidR="00EF31DD" w:rsidRDefault="00EF31DD" w:rsidP="007F6F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77EA"/>
    <w:multiLevelType w:val="hybridMultilevel"/>
    <w:tmpl w:val="544C48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A0BFD"/>
    <w:multiLevelType w:val="hybridMultilevel"/>
    <w:tmpl w:val="4E48A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E0D33"/>
    <w:multiLevelType w:val="hybridMultilevel"/>
    <w:tmpl w:val="33D60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C19C0"/>
    <w:multiLevelType w:val="hybridMultilevel"/>
    <w:tmpl w:val="464A1CB6"/>
    <w:lvl w:ilvl="0" w:tplc="B3124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241B6"/>
    <w:multiLevelType w:val="hybridMultilevel"/>
    <w:tmpl w:val="2354D55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42439C"/>
    <w:multiLevelType w:val="hybridMultilevel"/>
    <w:tmpl w:val="2354D55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21DBC"/>
    <w:multiLevelType w:val="hybridMultilevel"/>
    <w:tmpl w:val="99EC6D58"/>
    <w:lvl w:ilvl="0" w:tplc="6AA46D7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854077"/>
    <w:multiLevelType w:val="hybridMultilevel"/>
    <w:tmpl w:val="7138CA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93C4C"/>
    <w:multiLevelType w:val="hybridMultilevel"/>
    <w:tmpl w:val="D4AE921C"/>
    <w:lvl w:ilvl="0" w:tplc="47E0CBA6">
      <w:numFmt w:val="bullet"/>
      <w:lvlText w:val="-"/>
      <w:lvlJc w:val="left"/>
      <w:pPr>
        <w:ind w:left="720" w:hanging="360"/>
      </w:pPr>
      <w:rPr>
        <w:rFonts w:ascii="Verdana" w:eastAsia="Times New Roman" w:hAnsi="Verdana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D22BF8"/>
    <w:multiLevelType w:val="hybridMultilevel"/>
    <w:tmpl w:val="70AA8A3E"/>
    <w:lvl w:ilvl="0" w:tplc="7AA8E6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2030DC"/>
    <w:multiLevelType w:val="hybridMultilevel"/>
    <w:tmpl w:val="6A2C8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D727FA"/>
    <w:multiLevelType w:val="hybridMultilevel"/>
    <w:tmpl w:val="0A6ACA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6546D5"/>
    <w:multiLevelType w:val="hybridMultilevel"/>
    <w:tmpl w:val="E0DA9BF6"/>
    <w:lvl w:ilvl="0" w:tplc="491299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9A06037"/>
    <w:multiLevelType w:val="multilevel"/>
    <w:tmpl w:val="ECB813BA"/>
    <w:lvl w:ilvl="0">
      <w:start w:val="13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751D2B7A"/>
    <w:multiLevelType w:val="hybridMultilevel"/>
    <w:tmpl w:val="A604549C"/>
    <w:lvl w:ilvl="0" w:tplc="7AA8E6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DC0829"/>
    <w:multiLevelType w:val="hybridMultilevel"/>
    <w:tmpl w:val="6644D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12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 w:numId="9">
    <w:abstractNumId w:val="2"/>
  </w:num>
  <w:num w:numId="10">
    <w:abstractNumId w:val="7"/>
  </w:num>
  <w:num w:numId="11">
    <w:abstractNumId w:val="15"/>
  </w:num>
  <w:num w:numId="12">
    <w:abstractNumId w:val="13"/>
  </w:num>
  <w:num w:numId="13">
    <w:abstractNumId w:val="5"/>
  </w:num>
  <w:num w:numId="14">
    <w:abstractNumId w:val="10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ECA"/>
    <w:rsid w:val="0005487D"/>
    <w:rsid w:val="00056F8B"/>
    <w:rsid w:val="00072980"/>
    <w:rsid w:val="00080E1D"/>
    <w:rsid w:val="000A3824"/>
    <w:rsid w:val="000D6069"/>
    <w:rsid w:val="000E0FB2"/>
    <w:rsid w:val="000F6A51"/>
    <w:rsid w:val="0011038E"/>
    <w:rsid w:val="00113DF7"/>
    <w:rsid w:val="00116240"/>
    <w:rsid w:val="0014067C"/>
    <w:rsid w:val="00143BD0"/>
    <w:rsid w:val="0015072A"/>
    <w:rsid w:val="00161B87"/>
    <w:rsid w:val="00171396"/>
    <w:rsid w:val="001824BE"/>
    <w:rsid w:val="00187F77"/>
    <w:rsid w:val="001A5081"/>
    <w:rsid w:val="001B475E"/>
    <w:rsid w:val="001D3FE3"/>
    <w:rsid w:val="001E41F4"/>
    <w:rsid w:val="002056A6"/>
    <w:rsid w:val="00214ECA"/>
    <w:rsid w:val="002216E8"/>
    <w:rsid w:val="00221CE1"/>
    <w:rsid w:val="00250C1D"/>
    <w:rsid w:val="00274C71"/>
    <w:rsid w:val="002A4F02"/>
    <w:rsid w:val="002E59D6"/>
    <w:rsid w:val="002F4885"/>
    <w:rsid w:val="00326942"/>
    <w:rsid w:val="00344FCC"/>
    <w:rsid w:val="00360CD1"/>
    <w:rsid w:val="00372441"/>
    <w:rsid w:val="0037731F"/>
    <w:rsid w:val="00382F81"/>
    <w:rsid w:val="00391833"/>
    <w:rsid w:val="003A2287"/>
    <w:rsid w:val="003B32FF"/>
    <w:rsid w:val="003B7B32"/>
    <w:rsid w:val="003C0A15"/>
    <w:rsid w:val="003F2043"/>
    <w:rsid w:val="003F476A"/>
    <w:rsid w:val="00422A49"/>
    <w:rsid w:val="004535C0"/>
    <w:rsid w:val="00465758"/>
    <w:rsid w:val="00466BCD"/>
    <w:rsid w:val="00485506"/>
    <w:rsid w:val="00491CC8"/>
    <w:rsid w:val="004A2FDA"/>
    <w:rsid w:val="004A434F"/>
    <w:rsid w:val="004E6CDA"/>
    <w:rsid w:val="004F67B1"/>
    <w:rsid w:val="00504E63"/>
    <w:rsid w:val="005255BB"/>
    <w:rsid w:val="00531F4B"/>
    <w:rsid w:val="00537F28"/>
    <w:rsid w:val="00546A5C"/>
    <w:rsid w:val="00577AB9"/>
    <w:rsid w:val="00583075"/>
    <w:rsid w:val="005858DA"/>
    <w:rsid w:val="00597BB5"/>
    <w:rsid w:val="005A370C"/>
    <w:rsid w:val="005A60B2"/>
    <w:rsid w:val="005C2128"/>
    <w:rsid w:val="005C5C05"/>
    <w:rsid w:val="005D3B6F"/>
    <w:rsid w:val="00601277"/>
    <w:rsid w:val="00606766"/>
    <w:rsid w:val="00655A3E"/>
    <w:rsid w:val="00655FCC"/>
    <w:rsid w:val="00685F6B"/>
    <w:rsid w:val="006A1142"/>
    <w:rsid w:val="006E3526"/>
    <w:rsid w:val="006F5662"/>
    <w:rsid w:val="00707DBE"/>
    <w:rsid w:val="007164EA"/>
    <w:rsid w:val="00745A51"/>
    <w:rsid w:val="007513C3"/>
    <w:rsid w:val="007516EF"/>
    <w:rsid w:val="00776621"/>
    <w:rsid w:val="007803D4"/>
    <w:rsid w:val="007A644E"/>
    <w:rsid w:val="007A7E2E"/>
    <w:rsid w:val="007D75B2"/>
    <w:rsid w:val="007E2A52"/>
    <w:rsid w:val="007F6FBA"/>
    <w:rsid w:val="00804859"/>
    <w:rsid w:val="00805AB7"/>
    <w:rsid w:val="0081653B"/>
    <w:rsid w:val="0081736B"/>
    <w:rsid w:val="00820B23"/>
    <w:rsid w:val="008260B6"/>
    <w:rsid w:val="00851AC6"/>
    <w:rsid w:val="0085343C"/>
    <w:rsid w:val="008668A6"/>
    <w:rsid w:val="008862E9"/>
    <w:rsid w:val="008C1AC5"/>
    <w:rsid w:val="008D19BA"/>
    <w:rsid w:val="008F2344"/>
    <w:rsid w:val="009072B7"/>
    <w:rsid w:val="00920885"/>
    <w:rsid w:val="00921FDA"/>
    <w:rsid w:val="00964668"/>
    <w:rsid w:val="009746B2"/>
    <w:rsid w:val="00977943"/>
    <w:rsid w:val="009A5356"/>
    <w:rsid w:val="009B37EE"/>
    <w:rsid w:val="009F15F0"/>
    <w:rsid w:val="00A335A0"/>
    <w:rsid w:val="00A34E5E"/>
    <w:rsid w:val="00A45E00"/>
    <w:rsid w:val="00A6039C"/>
    <w:rsid w:val="00A71602"/>
    <w:rsid w:val="00A8610E"/>
    <w:rsid w:val="00AB1EDF"/>
    <w:rsid w:val="00AC3CED"/>
    <w:rsid w:val="00AD6F82"/>
    <w:rsid w:val="00AE470E"/>
    <w:rsid w:val="00AF0609"/>
    <w:rsid w:val="00B050F8"/>
    <w:rsid w:val="00B2697F"/>
    <w:rsid w:val="00B40EEE"/>
    <w:rsid w:val="00B639F6"/>
    <w:rsid w:val="00B8057E"/>
    <w:rsid w:val="00B81586"/>
    <w:rsid w:val="00B97743"/>
    <w:rsid w:val="00BB0A0C"/>
    <w:rsid w:val="00BB6C0D"/>
    <w:rsid w:val="00BC6524"/>
    <w:rsid w:val="00BE00A9"/>
    <w:rsid w:val="00BE7B22"/>
    <w:rsid w:val="00C34AFE"/>
    <w:rsid w:val="00C409B5"/>
    <w:rsid w:val="00C43D1F"/>
    <w:rsid w:val="00C448AD"/>
    <w:rsid w:val="00C44BA4"/>
    <w:rsid w:val="00C61F69"/>
    <w:rsid w:val="00C709EE"/>
    <w:rsid w:val="00CA5B98"/>
    <w:rsid w:val="00CC04ED"/>
    <w:rsid w:val="00CC4318"/>
    <w:rsid w:val="00CC7A49"/>
    <w:rsid w:val="00CD690D"/>
    <w:rsid w:val="00CD6FBE"/>
    <w:rsid w:val="00CF2F68"/>
    <w:rsid w:val="00CF4CFA"/>
    <w:rsid w:val="00D14DDD"/>
    <w:rsid w:val="00D249C6"/>
    <w:rsid w:val="00D33B41"/>
    <w:rsid w:val="00D35C33"/>
    <w:rsid w:val="00D51A05"/>
    <w:rsid w:val="00D5549C"/>
    <w:rsid w:val="00D60061"/>
    <w:rsid w:val="00D67217"/>
    <w:rsid w:val="00D719CD"/>
    <w:rsid w:val="00DA32EB"/>
    <w:rsid w:val="00DA5C7D"/>
    <w:rsid w:val="00DB0C53"/>
    <w:rsid w:val="00DB2D26"/>
    <w:rsid w:val="00DD77A6"/>
    <w:rsid w:val="00DE0EBF"/>
    <w:rsid w:val="00DF6A23"/>
    <w:rsid w:val="00E000D3"/>
    <w:rsid w:val="00E8472E"/>
    <w:rsid w:val="00E93161"/>
    <w:rsid w:val="00E93F75"/>
    <w:rsid w:val="00EA5DDA"/>
    <w:rsid w:val="00EE28A3"/>
    <w:rsid w:val="00EE2CC4"/>
    <w:rsid w:val="00EF083A"/>
    <w:rsid w:val="00EF31DD"/>
    <w:rsid w:val="00F33867"/>
    <w:rsid w:val="00F8110B"/>
    <w:rsid w:val="00F955F0"/>
    <w:rsid w:val="00F97D58"/>
    <w:rsid w:val="00FB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34F"/>
    <w:pPr>
      <w:spacing w:after="200" w:line="276" w:lineRule="auto"/>
    </w:pPr>
    <w:rPr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qFormat/>
    <w:rsid w:val="00A45E0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ECA"/>
  </w:style>
  <w:style w:type="paragraph" w:styleId="Footer">
    <w:name w:val="footer"/>
    <w:basedOn w:val="Normal"/>
    <w:link w:val="FooterChar"/>
    <w:uiPriority w:val="99"/>
    <w:unhideWhenUsed/>
    <w:rsid w:val="00214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ECA"/>
  </w:style>
  <w:style w:type="paragraph" w:styleId="BalloonText">
    <w:name w:val="Balloon Text"/>
    <w:basedOn w:val="Normal"/>
    <w:link w:val="BalloonTextChar"/>
    <w:uiPriority w:val="99"/>
    <w:semiHidden/>
    <w:unhideWhenUsed/>
    <w:rsid w:val="0022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216E8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851A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val="en-US"/>
    </w:rPr>
  </w:style>
  <w:style w:type="character" w:customStyle="1" w:styleId="HTMLPreformattedChar">
    <w:name w:val="HTML Preformatted Char"/>
    <w:link w:val="HTMLPreformatted"/>
    <w:uiPriority w:val="99"/>
    <w:rsid w:val="00851AC6"/>
    <w:rPr>
      <w:rFonts w:ascii="Courier New" w:eastAsia="Times New Roman" w:hAnsi="Courier New" w:cs="Courier New"/>
      <w:color w:val="000000"/>
      <w:sz w:val="18"/>
      <w:szCs w:val="18"/>
    </w:rPr>
  </w:style>
  <w:style w:type="character" w:styleId="Strong">
    <w:name w:val="Strong"/>
    <w:uiPriority w:val="22"/>
    <w:qFormat/>
    <w:rsid w:val="00851AC6"/>
    <w:rPr>
      <w:b/>
      <w:bCs/>
    </w:rPr>
  </w:style>
  <w:style w:type="character" w:customStyle="1" w:styleId="apple-style-span">
    <w:name w:val="apple-style-span"/>
    <w:rsid w:val="00851AC6"/>
  </w:style>
  <w:style w:type="character" w:customStyle="1" w:styleId="apple-converted-space">
    <w:name w:val="apple-converted-space"/>
    <w:rsid w:val="00851AC6"/>
  </w:style>
  <w:style w:type="character" w:styleId="Emphasis">
    <w:name w:val="Emphasis"/>
    <w:uiPriority w:val="20"/>
    <w:qFormat/>
    <w:rsid w:val="00851AC6"/>
    <w:rPr>
      <w:i/>
      <w:iCs/>
    </w:rPr>
  </w:style>
  <w:style w:type="paragraph" w:styleId="ListParagraph">
    <w:name w:val="List Paragraph"/>
    <w:basedOn w:val="Normal"/>
    <w:uiPriority w:val="34"/>
    <w:qFormat/>
    <w:rsid w:val="00D5549C"/>
    <w:pPr>
      <w:ind w:left="720"/>
    </w:pPr>
  </w:style>
  <w:style w:type="character" w:styleId="Hyperlink">
    <w:name w:val="Hyperlink"/>
    <w:basedOn w:val="DefaultParagraphFont"/>
    <w:uiPriority w:val="99"/>
    <w:unhideWhenUsed/>
    <w:rsid w:val="000F6A5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65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65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653B"/>
    <w:rPr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65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653B"/>
    <w:rPr>
      <w:b/>
      <w:bCs/>
      <w:lang w:val="ro-RO"/>
    </w:rPr>
  </w:style>
  <w:style w:type="character" w:customStyle="1" w:styleId="Heading1Char">
    <w:name w:val="Heading 1 Char"/>
    <w:basedOn w:val="DefaultParagraphFont"/>
    <w:link w:val="Heading1"/>
    <w:rsid w:val="00A45E00"/>
    <w:rPr>
      <w:rFonts w:ascii="Arial" w:eastAsia="Times New Roman" w:hAnsi="Arial"/>
      <w:b/>
      <w:bCs/>
      <w:kern w:val="32"/>
      <w:sz w:val="32"/>
      <w:szCs w:val="3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34F"/>
    <w:pPr>
      <w:spacing w:after="200" w:line="276" w:lineRule="auto"/>
    </w:pPr>
    <w:rPr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qFormat/>
    <w:rsid w:val="00A45E0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ECA"/>
  </w:style>
  <w:style w:type="paragraph" w:styleId="Footer">
    <w:name w:val="footer"/>
    <w:basedOn w:val="Normal"/>
    <w:link w:val="FooterChar"/>
    <w:uiPriority w:val="99"/>
    <w:unhideWhenUsed/>
    <w:rsid w:val="00214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ECA"/>
  </w:style>
  <w:style w:type="paragraph" w:styleId="BalloonText">
    <w:name w:val="Balloon Text"/>
    <w:basedOn w:val="Normal"/>
    <w:link w:val="BalloonTextChar"/>
    <w:uiPriority w:val="99"/>
    <w:semiHidden/>
    <w:unhideWhenUsed/>
    <w:rsid w:val="0022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216E8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851A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val="en-US"/>
    </w:rPr>
  </w:style>
  <w:style w:type="character" w:customStyle="1" w:styleId="HTMLPreformattedChar">
    <w:name w:val="HTML Preformatted Char"/>
    <w:link w:val="HTMLPreformatted"/>
    <w:uiPriority w:val="99"/>
    <w:rsid w:val="00851AC6"/>
    <w:rPr>
      <w:rFonts w:ascii="Courier New" w:eastAsia="Times New Roman" w:hAnsi="Courier New" w:cs="Courier New"/>
      <w:color w:val="000000"/>
      <w:sz w:val="18"/>
      <w:szCs w:val="18"/>
    </w:rPr>
  </w:style>
  <w:style w:type="character" w:styleId="Strong">
    <w:name w:val="Strong"/>
    <w:uiPriority w:val="22"/>
    <w:qFormat/>
    <w:rsid w:val="00851AC6"/>
    <w:rPr>
      <w:b/>
      <w:bCs/>
    </w:rPr>
  </w:style>
  <w:style w:type="character" w:customStyle="1" w:styleId="apple-style-span">
    <w:name w:val="apple-style-span"/>
    <w:rsid w:val="00851AC6"/>
  </w:style>
  <w:style w:type="character" w:customStyle="1" w:styleId="apple-converted-space">
    <w:name w:val="apple-converted-space"/>
    <w:rsid w:val="00851AC6"/>
  </w:style>
  <w:style w:type="character" w:styleId="Emphasis">
    <w:name w:val="Emphasis"/>
    <w:uiPriority w:val="20"/>
    <w:qFormat/>
    <w:rsid w:val="00851AC6"/>
    <w:rPr>
      <w:i/>
      <w:iCs/>
    </w:rPr>
  </w:style>
  <w:style w:type="paragraph" w:styleId="ListParagraph">
    <w:name w:val="List Paragraph"/>
    <w:basedOn w:val="Normal"/>
    <w:uiPriority w:val="34"/>
    <w:qFormat/>
    <w:rsid w:val="00D5549C"/>
    <w:pPr>
      <w:ind w:left="720"/>
    </w:pPr>
  </w:style>
  <w:style w:type="character" w:styleId="Hyperlink">
    <w:name w:val="Hyperlink"/>
    <w:basedOn w:val="DefaultParagraphFont"/>
    <w:uiPriority w:val="99"/>
    <w:unhideWhenUsed/>
    <w:rsid w:val="000F6A5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65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65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653B"/>
    <w:rPr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65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653B"/>
    <w:rPr>
      <w:b/>
      <w:bCs/>
      <w:lang w:val="ro-RO"/>
    </w:rPr>
  </w:style>
  <w:style w:type="character" w:customStyle="1" w:styleId="Heading1Char">
    <w:name w:val="Heading 1 Char"/>
    <w:basedOn w:val="DefaultParagraphFont"/>
    <w:link w:val="Heading1"/>
    <w:rsid w:val="00A45E00"/>
    <w:rPr>
      <w:rFonts w:ascii="Arial" w:eastAsia="Times New Roman" w:hAnsi="Arial"/>
      <w:b/>
      <w:bCs/>
      <w:kern w:val="32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adrian.secal</dc:creator>
  <cp:lastModifiedBy>ruxandra palade</cp:lastModifiedBy>
  <cp:revision>2</cp:revision>
  <cp:lastPrinted>2012-09-12T10:34:00Z</cp:lastPrinted>
  <dcterms:created xsi:type="dcterms:W3CDTF">2012-09-27T12:42:00Z</dcterms:created>
  <dcterms:modified xsi:type="dcterms:W3CDTF">2012-09-27T12:42:00Z</dcterms:modified>
</cp:coreProperties>
</file>